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A82" w:rsidRPr="00F35A82" w:rsidRDefault="00970AA1" w:rsidP="00F35A82">
      <w:pPr>
        <w:pStyle w:val="NoSpacing"/>
        <w:rPr>
          <w:b/>
          <w:sz w:val="24"/>
        </w:rPr>
      </w:pPr>
      <w:r w:rsidRPr="00F35A82">
        <w:rPr>
          <w:b/>
          <w:sz w:val="24"/>
        </w:rPr>
        <w:t xml:space="preserve">Cognos Training – Level II </w:t>
      </w:r>
    </w:p>
    <w:p w:rsidR="00E57288" w:rsidRDefault="00970AA1" w:rsidP="00F35A82">
      <w:pPr>
        <w:pStyle w:val="NoSpacing"/>
        <w:rPr>
          <w:b/>
        </w:rPr>
      </w:pPr>
      <w:r w:rsidRPr="00F63FE2">
        <w:rPr>
          <w:b/>
        </w:rPr>
        <w:t>Basic Report Writing</w:t>
      </w:r>
      <w:r w:rsidR="00F35A82" w:rsidRPr="00F63FE2">
        <w:rPr>
          <w:b/>
        </w:rPr>
        <w:t xml:space="preserve"> </w:t>
      </w:r>
      <w:r w:rsidR="00F63FE2" w:rsidRPr="00F63FE2">
        <w:rPr>
          <w:b/>
        </w:rPr>
        <w:t xml:space="preserve">in </w:t>
      </w:r>
      <w:r w:rsidR="00F35A82" w:rsidRPr="00F63FE2">
        <w:rPr>
          <w:b/>
        </w:rPr>
        <w:t>Financial Data Mart (FDM)</w:t>
      </w:r>
      <w:r w:rsidR="00723462" w:rsidRPr="00F63FE2">
        <w:rPr>
          <w:b/>
        </w:rPr>
        <w:t xml:space="preserve"> -</w:t>
      </w:r>
      <w:r w:rsidR="00723462">
        <w:t xml:space="preserve"> </w:t>
      </w:r>
      <w:r w:rsidR="006F653E">
        <w:rPr>
          <w:b/>
        </w:rPr>
        <w:t>Crosstab</w:t>
      </w:r>
      <w:r w:rsidR="00723462" w:rsidRPr="00723462">
        <w:rPr>
          <w:b/>
        </w:rPr>
        <w:t xml:space="preserve"> Reports</w:t>
      </w:r>
      <w:r w:rsidR="00CC7130">
        <w:rPr>
          <w:b/>
        </w:rPr>
        <w:t xml:space="preserve"> </w:t>
      </w:r>
      <w:r w:rsidR="00CC7130">
        <w:rPr>
          <w:b/>
          <w:noProof/>
        </w:rPr>
        <w:drawing>
          <wp:inline distT="0" distB="0" distL="0" distR="0">
            <wp:extent cx="323850" cy="323850"/>
            <wp:effectExtent l="19050" t="0" r="0" b="0"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7130">
        <w:rPr>
          <w:b/>
        </w:rPr>
        <w:t xml:space="preserve"> </w:t>
      </w:r>
    </w:p>
    <w:p w:rsidR="00D31F03" w:rsidRDefault="00D31F03" w:rsidP="00F35A82">
      <w:pPr>
        <w:pStyle w:val="NoSpacing"/>
      </w:pPr>
    </w:p>
    <w:p w:rsidR="00B5235D" w:rsidRDefault="00B5235D" w:rsidP="00F35A82">
      <w:pPr>
        <w:pStyle w:val="NoSpacing"/>
      </w:pPr>
      <w:r>
        <w:t>Crosstab reports summarize data in a table, much like a pivot table in Excel.</w:t>
      </w:r>
      <w:r w:rsidR="00C54BA4">
        <w:t xml:space="preserve"> The report has rows and columns, but the intersections of the rows and columns represent summary data.</w:t>
      </w:r>
    </w:p>
    <w:p w:rsidR="00E57288" w:rsidRDefault="00E57288" w:rsidP="00F35A82">
      <w:pPr>
        <w:pStyle w:val="NoSpacing"/>
      </w:pPr>
    </w:p>
    <w:p w:rsidR="00F63FE2" w:rsidRDefault="00F63FE2" w:rsidP="00F63FE2">
      <w:pPr>
        <w:pStyle w:val="NoSpacing"/>
      </w:pPr>
      <w:r>
        <w:t xml:space="preserve">Cognos-DEV – </w:t>
      </w:r>
      <w:hyperlink r:id="rId8" w:history="1">
        <w:r w:rsidRPr="008D116C">
          <w:rPr>
            <w:rStyle w:val="Hyperlink"/>
          </w:rPr>
          <w:t>https://cognos-dev.udel.edu/cognos8</w:t>
        </w:r>
      </w:hyperlink>
    </w:p>
    <w:p w:rsidR="00F63FE2" w:rsidRDefault="00F63FE2" w:rsidP="00F63FE2">
      <w:pPr>
        <w:pStyle w:val="NoSpacing"/>
      </w:pPr>
      <w:r>
        <w:t xml:space="preserve">Cognos (production) - </w:t>
      </w:r>
      <w:hyperlink r:id="rId9" w:history="1">
        <w:r w:rsidRPr="00231FCE">
          <w:rPr>
            <w:rStyle w:val="Hyperlink"/>
          </w:rPr>
          <w:t>https://cognos.udel.edu/cognos8</w:t>
        </w:r>
      </w:hyperlink>
    </w:p>
    <w:p w:rsidR="00F63FE2" w:rsidRDefault="00F63FE2" w:rsidP="00F63FE2">
      <w:pPr>
        <w:pStyle w:val="NoSpacing"/>
      </w:pPr>
    </w:p>
    <w:p w:rsidR="00F63FE2" w:rsidRDefault="00F63FE2" w:rsidP="00572EDE">
      <w:pPr>
        <w:pStyle w:val="NoSpacing"/>
        <w:numPr>
          <w:ilvl w:val="0"/>
          <w:numId w:val="2"/>
        </w:numPr>
      </w:pPr>
      <w:r>
        <w:t xml:space="preserve">Login with your </w:t>
      </w:r>
      <w:r w:rsidRPr="005855BE">
        <w:rPr>
          <w:b/>
        </w:rPr>
        <w:t>UDelNet ID</w:t>
      </w:r>
      <w:r>
        <w:t xml:space="preserve"> and </w:t>
      </w:r>
      <w:r w:rsidRPr="005855BE">
        <w:rPr>
          <w:b/>
        </w:rPr>
        <w:t>password</w:t>
      </w:r>
    </w:p>
    <w:p w:rsidR="00F63FE2" w:rsidRDefault="00F63FE2" w:rsidP="00572EDE">
      <w:pPr>
        <w:pStyle w:val="NoSpacing"/>
        <w:numPr>
          <w:ilvl w:val="0"/>
          <w:numId w:val="2"/>
        </w:numPr>
        <w:rPr>
          <w:b/>
        </w:rPr>
      </w:pPr>
      <w:r>
        <w:t xml:space="preserve">Under My Actions, choose </w:t>
      </w:r>
      <w:r w:rsidRPr="00FE435B">
        <w:rPr>
          <w:noProof/>
        </w:rPr>
        <w:drawing>
          <wp:inline distT="0" distB="0" distL="0" distR="0">
            <wp:extent cx="171450" cy="171450"/>
            <wp:effectExtent l="19050" t="0" r="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F35A82">
        <w:rPr>
          <w:b/>
        </w:rPr>
        <w:t>Create professional reports</w:t>
      </w:r>
      <w:r>
        <w:rPr>
          <w:b/>
        </w:rPr>
        <w:t xml:space="preserve">  (Report Studio)</w:t>
      </w:r>
    </w:p>
    <w:p w:rsidR="00F63FE2" w:rsidRDefault="00F63FE2" w:rsidP="00A9080E">
      <w:pPr>
        <w:pStyle w:val="NoSpacing"/>
        <w:ind w:left="360"/>
        <w:rPr>
          <w:b/>
        </w:rPr>
      </w:pPr>
    </w:p>
    <w:p w:rsidR="00AB7863" w:rsidRDefault="007C20BE" w:rsidP="00B5235D">
      <w:pPr>
        <w:pStyle w:val="NoSpacing"/>
        <w:ind w:firstLine="360"/>
      </w:pPr>
      <w:r>
        <w:rPr>
          <w:noProof/>
        </w:rPr>
        <w:pict>
          <v:oval id="_x0000_s1043" style="position:absolute;left:0;text-align:left;margin-left:11.7pt;margin-top:157.7pt;width:82.5pt;height:19.5pt;z-index:251673600" strokecolor="red" strokeweight="1.25pt">
            <v:fill opacity="0"/>
          </v:oval>
        </w:pict>
      </w:r>
      <w:r>
        <w:rPr>
          <w:noProof/>
        </w:rPr>
        <w:pict>
          <v:roundrect id="_x0000_s1044" style="position:absolute;left:0;text-align:left;margin-left:196.2pt;margin-top:108.15pt;width:164.25pt;height:55.35pt;z-index:251674624" arcsize="10923f" fillcolor="#daeef3 [664]" strokecolor="#7f7f7f [1612]" strokeweight="1pt">
            <v:shadow on="t" type="perspective" color="#205867 [1608]" opacity=".5" offset="1pt" offset2="-1pt"/>
            <v:textbox>
              <w:txbxContent>
                <w:p w:rsidR="006E54B1" w:rsidRPr="002E76DB" w:rsidRDefault="006E54B1" w:rsidP="00AB7863">
                  <w:pPr>
                    <w:rPr>
                      <w:sz w:val="20"/>
                    </w:rPr>
                  </w:pPr>
                  <w:r w:rsidRPr="002E76DB">
                    <w:rPr>
                      <w:sz w:val="20"/>
                    </w:rPr>
                    <w:t xml:space="preserve">Navigate to the yellow content folder </w:t>
                  </w:r>
                  <w:r w:rsidRPr="002E76DB">
                    <w:rPr>
                      <w:b/>
                      <w:sz w:val="20"/>
                    </w:rPr>
                    <w:t>FDM packages</w:t>
                  </w:r>
                  <w:r w:rsidRPr="002E76DB">
                    <w:rPr>
                      <w:sz w:val="20"/>
                    </w:rPr>
                    <w:t>, click on name</w:t>
                  </w:r>
                </w:p>
              </w:txbxContent>
            </v:textbox>
          </v:roundrect>
        </w:pict>
      </w:r>
      <w:r w:rsidR="00AB7863">
        <w:rPr>
          <w:noProof/>
        </w:rPr>
        <w:drawing>
          <wp:inline distT="0" distB="0" distL="0" distR="0">
            <wp:extent cx="5724525" cy="2680926"/>
            <wp:effectExtent l="1905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810" cy="2682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863" w:rsidRDefault="00AB7863" w:rsidP="00E57288">
      <w:pPr>
        <w:pStyle w:val="NoSpacing"/>
      </w:pPr>
    </w:p>
    <w:p w:rsidR="00E57288" w:rsidRDefault="007C20BE" w:rsidP="00A9080E">
      <w:pPr>
        <w:pStyle w:val="NoSpacing"/>
        <w:ind w:left="36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135.45pt;margin-top:152.85pt;width:135pt;height:43.7pt;flip:x;z-index:251678720" o:connectortype="straight">
            <v:stroke endarrow="block"/>
          </v:shape>
        </w:pict>
      </w:r>
      <w:r>
        <w:rPr>
          <w:noProof/>
        </w:rPr>
        <w:pict>
          <v:shape id="_x0000_s1091" type="#_x0000_t32" style="position:absolute;left:0;text-align:left;margin-left:118.95pt;margin-top:53.3pt;width:151.5pt;height:83.05pt;flip:x y;z-index:251694080" o:connectortype="straight">
            <v:stroke endarrow="block"/>
          </v:shape>
        </w:pict>
      </w:r>
      <w:r>
        <w:rPr>
          <w:noProof/>
        </w:rPr>
        <w:pict>
          <v:oval id="_x0000_s1092" style="position:absolute;left:0;text-align:left;margin-left:24.45pt;margin-top:186.8pt;width:106.5pt;height:19.5pt;z-index:251695104" strokecolor="red" strokeweight="1.25pt">
            <v:fill opacity="0"/>
          </v:oval>
        </w:pict>
      </w:r>
      <w:r>
        <w:rPr>
          <w:noProof/>
        </w:rPr>
        <w:pict>
          <v:oval id="_x0000_s1045" style="position:absolute;left:0;text-align:left;margin-left:12.45pt;margin-top:38.3pt;width:106.5pt;height:19.5pt;z-index:251675648" strokecolor="red" strokeweight="1.25pt">
            <v:fill opacity="0"/>
          </v:oval>
        </w:pict>
      </w:r>
      <w:r>
        <w:rPr>
          <w:noProof/>
        </w:rPr>
        <w:pict>
          <v:roundrect id="_x0000_s1046" style="position:absolute;left:0;text-align:left;margin-left:270.45pt;margin-top:67.55pt;width:190.5pt;height:95.25pt;z-index:251676672" arcsize="10923f" fillcolor="#daeef3 [664]" strokecolor="#7f7f7f [1612]" strokeweight="1pt">
            <v:shadow on="t" type="perspective" color="#205867 [1608]" opacity=".5" offset="1pt" offset2="-1pt"/>
            <v:textbox>
              <w:txbxContent>
                <w:p w:rsidR="006E54B1" w:rsidRDefault="006E54B1" w:rsidP="00F57049">
                  <w:pPr>
                    <w:pStyle w:val="NoSpacing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Two ways to open </w:t>
                  </w:r>
                  <w:r w:rsidRPr="00A9080E">
                    <w:rPr>
                      <w:sz w:val="20"/>
                      <w:u w:val="single"/>
                    </w:rPr>
                    <w:t>Financial Date Mart</w:t>
                  </w:r>
                  <w:r>
                    <w:rPr>
                      <w:sz w:val="20"/>
                    </w:rPr>
                    <w:t>:</w:t>
                  </w:r>
                </w:p>
                <w:p w:rsidR="006E54B1" w:rsidRPr="002E76DB" w:rsidRDefault="006E54B1" w:rsidP="00F57049">
                  <w:pPr>
                    <w:pStyle w:val="NoSpacing"/>
                    <w:rPr>
                      <w:sz w:val="10"/>
                    </w:rPr>
                  </w:pPr>
                </w:p>
                <w:p w:rsidR="006E54B1" w:rsidRPr="00A9080E" w:rsidRDefault="006E54B1" w:rsidP="00572EDE">
                  <w:pPr>
                    <w:pStyle w:val="NoSpacing"/>
                    <w:numPr>
                      <w:ilvl w:val="0"/>
                      <w:numId w:val="12"/>
                    </w:numPr>
                    <w:rPr>
                      <w:b/>
                      <w:sz w:val="20"/>
                    </w:rPr>
                  </w:pPr>
                  <w:r w:rsidRPr="00A9080E">
                    <w:rPr>
                      <w:b/>
                      <w:sz w:val="20"/>
                    </w:rPr>
                    <w:t>Recently used packages</w:t>
                  </w:r>
                </w:p>
                <w:p w:rsidR="006E54B1" w:rsidRPr="00A9080E" w:rsidRDefault="006E54B1" w:rsidP="00572EDE">
                  <w:pPr>
                    <w:pStyle w:val="NoSpacing"/>
                    <w:numPr>
                      <w:ilvl w:val="0"/>
                      <w:numId w:val="12"/>
                    </w:numPr>
                    <w:rPr>
                      <w:b/>
                      <w:sz w:val="20"/>
                    </w:rPr>
                  </w:pPr>
                  <w:r w:rsidRPr="00A9080E">
                    <w:rPr>
                      <w:b/>
                      <w:sz w:val="20"/>
                    </w:rPr>
                    <w:t>List of all packages</w:t>
                  </w:r>
                </w:p>
                <w:p w:rsidR="006E54B1" w:rsidRDefault="006E54B1" w:rsidP="00F57049">
                  <w:pPr>
                    <w:pStyle w:val="NoSpacing"/>
                    <w:rPr>
                      <w:sz w:val="20"/>
                    </w:rPr>
                  </w:pPr>
                </w:p>
                <w:p w:rsidR="006E54B1" w:rsidRPr="002E76DB" w:rsidRDefault="006E54B1" w:rsidP="00F57049">
                  <w:pPr>
                    <w:pStyle w:val="NoSpacing"/>
                    <w:rPr>
                      <w:sz w:val="20"/>
                    </w:rPr>
                  </w:pPr>
                  <w:r w:rsidRPr="002E76DB">
                    <w:rPr>
                      <w:sz w:val="20"/>
                    </w:rPr>
                    <w:t xml:space="preserve">This will launch </w:t>
                  </w:r>
                  <w:r w:rsidRPr="002E76DB">
                    <w:rPr>
                      <w:b/>
                      <w:sz w:val="20"/>
                    </w:rPr>
                    <w:t>Report Studio</w:t>
                  </w:r>
                </w:p>
                <w:p w:rsidR="006E54B1" w:rsidRDefault="006E54B1" w:rsidP="00F57049">
                  <w:pPr>
                    <w:pStyle w:val="NoSpacing"/>
                  </w:pPr>
                </w:p>
                <w:p w:rsidR="006E54B1" w:rsidRDefault="006E54B1" w:rsidP="00F57049">
                  <w:pPr>
                    <w:pStyle w:val="NoSpacing"/>
                  </w:pPr>
                </w:p>
                <w:p w:rsidR="006E54B1" w:rsidRPr="00AB7863" w:rsidRDefault="006E54B1" w:rsidP="00AB7863"/>
              </w:txbxContent>
            </v:textbox>
          </v:roundrect>
        </w:pict>
      </w:r>
      <w:r w:rsidR="00A9080E">
        <w:rPr>
          <w:noProof/>
        </w:rPr>
        <w:drawing>
          <wp:inline distT="0" distB="0" distL="0" distR="0">
            <wp:extent cx="2333625" cy="3000375"/>
            <wp:effectExtent l="19050" t="0" r="9525" b="0"/>
            <wp:docPr id="5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80E" w:rsidRDefault="00A9080E" w:rsidP="00D31F03">
      <w:pPr>
        <w:pStyle w:val="NoSpacing"/>
        <w:ind w:firstLine="360"/>
        <w:rPr>
          <w:noProof/>
        </w:rPr>
      </w:pPr>
    </w:p>
    <w:p w:rsidR="00E57288" w:rsidRPr="00D31F03" w:rsidRDefault="00E57288" w:rsidP="00F35A82">
      <w:pPr>
        <w:pStyle w:val="NoSpacing"/>
        <w:rPr>
          <w:sz w:val="16"/>
        </w:rPr>
      </w:pPr>
    </w:p>
    <w:p w:rsidR="00AB7863" w:rsidRDefault="00AB7863" w:rsidP="00AB7863">
      <w:pPr>
        <w:pStyle w:val="NoSpacing"/>
        <w:rPr>
          <w:b/>
        </w:rPr>
      </w:pPr>
      <w:r>
        <w:lastRenderedPageBreak/>
        <w:t xml:space="preserve">Click on </w:t>
      </w:r>
      <w:r w:rsidRPr="00F35A82">
        <w:rPr>
          <w:b/>
        </w:rPr>
        <w:t>Create a new report or template</w:t>
      </w:r>
    </w:p>
    <w:p w:rsidR="00FC1468" w:rsidRPr="00CC7130" w:rsidRDefault="00FC1468" w:rsidP="00AB7863">
      <w:pPr>
        <w:pStyle w:val="NoSpacing"/>
        <w:rPr>
          <w:b/>
          <w:sz w:val="12"/>
        </w:rPr>
      </w:pPr>
    </w:p>
    <w:p w:rsidR="00246024" w:rsidRDefault="00246024" w:rsidP="00572EDE">
      <w:pPr>
        <w:pStyle w:val="NoSpacing"/>
        <w:numPr>
          <w:ilvl w:val="0"/>
          <w:numId w:val="13"/>
        </w:numPr>
      </w:pPr>
      <w:r w:rsidRPr="001B7594">
        <w:t>Double-click on the</w:t>
      </w:r>
      <w:r>
        <w:rPr>
          <w:b/>
        </w:rPr>
        <w:t xml:space="preserve"> </w:t>
      </w:r>
      <w:r w:rsidR="006F653E">
        <w:rPr>
          <w:b/>
        </w:rPr>
        <w:t>Crosstab</w:t>
      </w:r>
      <w:r>
        <w:rPr>
          <w:b/>
        </w:rPr>
        <w:t xml:space="preserve"> </w:t>
      </w:r>
      <w:r w:rsidRPr="00246024">
        <w:t>icon</w:t>
      </w:r>
      <w:r w:rsidR="00CC7130">
        <w:t xml:space="preserve"> </w:t>
      </w:r>
      <w:r w:rsidR="00CC7130" w:rsidRPr="00CC7130">
        <w:rPr>
          <w:noProof/>
        </w:rPr>
        <w:drawing>
          <wp:inline distT="0" distB="0" distL="0" distR="0">
            <wp:extent cx="200025" cy="200025"/>
            <wp:effectExtent l="19050" t="0" r="9525" b="0"/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024" w:rsidRPr="00CC7130" w:rsidRDefault="00246024" w:rsidP="00F35A82">
      <w:pPr>
        <w:pStyle w:val="NoSpacing"/>
        <w:rPr>
          <w:sz w:val="12"/>
        </w:rPr>
      </w:pPr>
    </w:p>
    <w:p w:rsidR="009E4A88" w:rsidRDefault="006F653E" w:rsidP="00572EDE">
      <w:pPr>
        <w:pStyle w:val="NoSpacing"/>
        <w:numPr>
          <w:ilvl w:val="0"/>
          <w:numId w:val="13"/>
        </w:numPr>
      </w:pPr>
      <w:r>
        <w:t xml:space="preserve">There are three areas in a </w:t>
      </w:r>
      <w:r w:rsidRPr="000228FE">
        <w:rPr>
          <w:b/>
        </w:rPr>
        <w:t>Crosstab</w:t>
      </w:r>
      <w:r>
        <w:t xml:space="preserve"> report:</w:t>
      </w:r>
    </w:p>
    <w:p w:rsidR="00AC52EC" w:rsidRPr="00AC52EC" w:rsidRDefault="00AC52EC" w:rsidP="00511EE9">
      <w:pPr>
        <w:pStyle w:val="NoSpacing"/>
        <w:rPr>
          <w:sz w:val="12"/>
        </w:rPr>
      </w:pPr>
    </w:p>
    <w:p w:rsidR="006F653E" w:rsidRDefault="006F653E" w:rsidP="00572EDE">
      <w:pPr>
        <w:pStyle w:val="NoSpacing"/>
        <w:numPr>
          <w:ilvl w:val="0"/>
          <w:numId w:val="4"/>
        </w:numPr>
      </w:pPr>
      <w:r w:rsidRPr="000228FE">
        <w:rPr>
          <w:b/>
        </w:rPr>
        <w:t>Columns</w:t>
      </w:r>
      <w:r>
        <w:t xml:space="preserve"> – data elements along the top</w:t>
      </w:r>
    </w:p>
    <w:p w:rsidR="006F653E" w:rsidRDefault="006F653E" w:rsidP="00572EDE">
      <w:pPr>
        <w:pStyle w:val="NoSpacing"/>
        <w:numPr>
          <w:ilvl w:val="0"/>
          <w:numId w:val="4"/>
        </w:numPr>
      </w:pPr>
      <w:r w:rsidRPr="000228FE">
        <w:rPr>
          <w:b/>
        </w:rPr>
        <w:t>Rows</w:t>
      </w:r>
      <w:r>
        <w:t xml:space="preserve"> – data elements along the side</w:t>
      </w:r>
    </w:p>
    <w:p w:rsidR="006F653E" w:rsidRDefault="006F653E" w:rsidP="00572EDE">
      <w:pPr>
        <w:pStyle w:val="NoSpacing"/>
        <w:numPr>
          <w:ilvl w:val="0"/>
          <w:numId w:val="4"/>
        </w:numPr>
      </w:pPr>
      <w:r w:rsidRPr="000228FE">
        <w:rPr>
          <w:b/>
        </w:rPr>
        <w:t>Measures</w:t>
      </w:r>
      <w:r>
        <w:t xml:space="preserve"> – the data </w:t>
      </w:r>
      <w:r w:rsidR="000D67E4">
        <w:t>(numbers) that get summarized</w:t>
      </w:r>
    </w:p>
    <w:p w:rsidR="00E57288" w:rsidRDefault="00E57288" w:rsidP="00511EE9">
      <w:pPr>
        <w:pStyle w:val="NoSpacing"/>
        <w:rPr>
          <w:b/>
        </w:rPr>
      </w:pPr>
    </w:p>
    <w:p w:rsidR="006F653E" w:rsidRDefault="000D67E4" w:rsidP="00FB6097">
      <w:pPr>
        <w:pStyle w:val="NoSpacing"/>
        <w:ind w:left="1080" w:firstLine="360"/>
        <w:rPr>
          <w:b/>
        </w:rPr>
      </w:pPr>
      <w:r>
        <w:rPr>
          <w:b/>
          <w:noProof/>
        </w:rPr>
        <w:drawing>
          <wp:inline distT="0" distB="0" distL="0" distR="0">
            <wp:extent cx="4362450" cy="2633191"/>
            <wp:effectExtent l="19050" t="0" r="0" b="0"/>
            <wp:docPr id="9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633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288" w:rsidRDefault="00E57288" w:rsidP="00511EE9">
      <w:pPr>
        <w:pStyle w:val="NoSpacing"/>
        <w:rPr>
          <w:b/>
        </w:rPr>
      </w:pPr>
    </w:p>
    <w:p w:rsidR="002E5610" w:rsidRDefault="002E5610" w:rsidP="00511EE9">
      <w:pPr>
        <w:pStyle w:val="NoSpacing"/>
        <w:rPr>
          <w:b/>
        </w:rPr>
      </w:pPr>
    </w:p>
    <w:p w:rsidR="009E4A88" w:rsidRPr="00E83C2B" w:rsidRDefault="00C842A4" w:rsidP="00511EE9">
      <w:pPr>
        <w:pStyle w:val="NoSpacing"/>
        <w:rPr>
          <w:b/>
        </w:rPr>
      </w:pPr>
      <w:r w:rsidRPr="00E83C2B">
        <w:rPr>
          <w:b/>
        </w:rPr>
        <w:t xml:space="preserve">A. </w:t>
      </w:r>
      <w:r w:rsidR="00A80070">
        <w:rPr>
          <w:b/>
        </w:rPr>
        <w:t xml:space="preserve">Create </w:t>
      </w:r>
      <w:r w:rsidR="006F653E">
        <w:rPr>
          <w:b/>
        </w:rPr>
        <w:t>Crosstab</w:t>
      </w:r>
      <w:r w:rsidRPr="00E83C2B">
        <w:rPr>
          <w:b/>
        </w:rPr>
        <w:t xml:space="preserve"> Report</w:t>
      </w:r>
    </w:p>
    <w:p w:rsidR="00317077" w:rsidRPr="009953A1" w:rsidRDefault="00317077" w:rsidP="00511EE9">
      <w:pPr>
        <w:pStyle w:val="NoSpacing"/>
        <w:rPr>
          <w:sz w:val="14"/>
        </w:rPr>
      </w:pPr>
    </w:p>
    <w:p w:rsidR="00BB6F8C" w:rsidRDefault="00BB6F8C" w:rsidP="00572EDE">
      <w:pPr>
        <w:pStyle w:val="NoSpacing"/>
        <w:numPr>
          <w:ilvl w:val="0"/>
          <w:numId w:val="3"/>
        </w:numPr>
      </w:pPr>
      <w:r>
        <w:t>Create a crosstab report using transaction data</w:t>
      </w:r>
    </w:p>
    <w:p w:rsidR="004D4BDA" w:rsidRDefault="004D4BDA" w:rsidP="00572EDE">
      <w:pPr>
        <w:pStyle w:val="NoSpacing"/>
        <w:numPr>
          <w:ilvl w:val="1"/>
          <w:numId w:val="3"/>
        </w:numPr>
        <w:rPr>
          <w:b/>
        </w:rPr>
      </w:pPr>
      <w:r>
        <w:t xml:space="preserve">In </w:t>
      </w:r>
      <w:r w:rsidRPr="004D4BDA">
        <w:rPr>
          <w:b/>
        </w:rPr>
        <w:t>Insertable Objects</w:t>
      </w:r>
      <w:r>
        <w:t xml:space="preserve">, open </w:t>
      </w:r>
      <w:r w:rsidRPr="004D4BDA">
        <w:rPr>
          <w:b/>
        </w:rPr>
        <w:t>UD Financial Data Mart</w:t>
      </w:r>
      <w:r>
        <w:t xml:space="preserve"> and </w:t>
      </w:r>
      <w:r w:rsidRPr="004D4BDA">
        <w:rPr>
          <w:b/>
        </w:rPr>
        <w:t>Financial Data Mart</w:t>
      </w:r>
    </w:p>
    <w:p w:rsidR="004D4BDA" w:rsidRDefault="004D4BDA" w:rsidP="004D4BDA">
      <w:pPr>
        <w:pStyle w:val="NoSpacing"/>
        <w:ind w:left="1080"/>
        <w:rPr>
          <w:b/>
        </w:rPr>
      </w:pPr>
    </w:p>
    <w:p w:rsidR="004D4BDA" w:rsidRPr="004D4BDA" w:rsidRDefault="007C20BE" w:rsidP="004249E9">
      <w:pPr>
        <w:pStyle w:val="NoSpacing"/>
        <w:ind w:left="1080"/>
        <w:rPr>
          <w:b/>
        </w:rPr>
      </w:pPr>
      <w:r>
        <w:rPr>
          <w:b/>
          <w:noProof/>
        </w:rPr>
        <w:pict>
          <v:oval id="_x0000_s1093" style="position:absolute;left:0;text-align:left;margin-left:60.45pt;margin-top:52.85pt;width:147.75pt;height:36pt;z-index:251696128" strokecolor="red" strokeweight="1.25pt">
            <v:fill opacity="0"/>
          </v:oval>
        </w:pict>
      </w:r>
      <w:r w:rsidR="004D4BDA">
        <w:rPr>
          <w:b/>
          <w:noProof/>
        </w:rPr>
        <w:drawing>
          <wp:inline distT="0" distB="0" distL="0" distR="0">
            <wp:extent cx="2914650" cy="3019425"/>
            <wp:effectExtent l="19050" t="0" r="0" b="0"/>
            <wp:docPr id="5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66F" w:rsidRPr="00226E8B" w:rsidRDefault="003B39E0" w:rsidP="00572EDE">
      <w:pPr>
        <w:pStyle w:val="NoSpacing"/>
        <w:numPr>
          <w:ilvl w:val="1"/>
          <w:numId w:val="3"/>
        </w:numPr>
      </w:pPr>
      <w:r>
        <w:lastRenderedPageBreak/>
        <w:t>T</w:t>
      </w:r>
      <w:r w:rsidR="00953C20">
        <w:t xml:space="preserve">hese </w:t>
      </w:r>
      <w:r w:rsidR="00C842A4">
        <w:t xml:space="preserve">4 fields </w:t>
      </w:r>
      <w:r>
        <w:t>will be added to</w:t>
      </w:r>
      <w:r w:rsidR="00C842A4">
        <w:t xml:space="preserve"> </w:t>
      </w:r>
      <w:r w:rsidR="00953C20">
        <w:rPr>
          <w:b/>
        </w:rPr>
        <w:t>Row</w:t>
      </w:r>
      <w:r w:rsidR="00953C20" w:rsidRPr="00953C20">
        <w:rPr>
          <w:b/>
        </w:rPr>
        <w:t>s</w:t>
      </w:r>
      <w:r w:rsidR="00953C20">
        <w:t xml:space="preserve"> in </w:t>
      </w:r>
      <w:r w:rsidR="00C842A4">
        <w:t>the Work Area:</w:t>
      </w:r>
    </w:p>
    <w:p w:rsidR="00317077" w:rsidRPr="003B7652" w:rsidRDefault="00317077" w:rsidP="00317077">
      <w:pPr>
        <w:pStyle w:val="NoSpacing"/>
        <w:rPr>
          <w:sz w:val="12"/>
        </w:rPr>
      </w:pPr>
    </w:p>
    <w:tbl>
      <w:tblPr>
        <w:tblStyle w:val="LightGrid-Accent5"/>
        <w:tblW w:w="0" w:type="auto"/>
        <w:tblInd w:w="1006" w:type="dxa"/>
        <w:tblLook w:val="0420"/>
      </w:tblPr>
      <w:tblGrid>
        <w:gridCol w:w="3225"/>
        <w:gridCol w:w="2213"/>
        <w:gridCol w:w="2213"/>
      </w:tblGrid>
      <w:tr w:rsidR="00317077" w:rsidRPr="00317077" w:rsidTr="009953A1">
        <w:trPr>
          <w:cnfStyle w:val="100000000000"/>
          <w:trHeight w:val="439"/>
        </w:trPr>
        <w:tc>
          <w:tcPr>
            <w:tcW w:w="3225" w:type="dxa"/>
            <w:vAlign w:val="center"/>
          </w:tcPr>
          <w:p w:rsidR="00317077" w:rsidRPr="00317077" w:rsidRDefault="00317077" w:rsidP="0091723E">
            <w:pPr>
              <w:pStyle w:val="NoSpacing"/>
            </w:pPr>
            <w:r>
              <w:t>Field Name</w:t>
            </w:r>
          </w:p>
        </w:tc>
        <w:tc>
          <w:tcPr>
            <w:tcW w:w="2213" w:type="dxa"/>
            <w:vAlign w:val="center"/>
          </w:tcPr>
          <w:p w:rsidR="00317077" w:rsidRPr="00317077" w:rsidRDefault="00317077" w:rsidP="0091723E">
            <w:pPr>
              <w:pStyle w:val="NoSpacing"/>
            </w:pPr>
            <w:r>
              <w:t>Query Subject</w:t>
            </w:r>
            <w:r w:rsidR="00AA0A30">
              <w:t xml:space="preserve">  </w:t>
            </w:r>
            <w:r w:rsidR="00AA0A30">
              <w:rPr>
                <w:noProof/>
              </w:rPr>
              <w:drawing>
                <wp:inline distT="0" distB="0" distL="0" distR="0">
                  <wp:extent cx="152400" cy="142875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vAlign w:val="center"/>
          </w:tcPr>
          <w:p w:rsidR="00317077" w:rsidRPr="00317077" w:rsidRDefault="00317077" w:rsidP="0091723E">
            <w:pPr>
              <w:pStyle w:val="NoSpacing"/>
            </w:pPr>
            <w:r>
              <w:t>Folder</w:t>
            </w:r>
            <w:r w:rsidR="00AA0A30">
              <w:t xml:space="preserve">   </w:t>
            </w:r>
            <w:r w:rsidR="00AA0A30">
              <w:rPr>
                <w:noProof/>
              </w:rPr>
              <w:drawing>
                <wp:inline distT="0" distB="0" distL="0" distR="0">
                  <wp:extent cx="161925" cy="133350"/>
                  <wp:effectExtent l="1905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077" w:rsidRPr="00317077" w:rsidTr="009953A1">
        <w:trPr>
          <w:cnfStyle w:val="000000100000"/>
        </w:trPr>
        <w:tc>
          <w:tcPr>
            <w:tcW w:w="3225" w:type="dxa"/>
          </w:tcPr>
          <w:p w:rsidR="00317077" w:rsidRPr="00E83C2B" w:rsidRDefault="00317077" w:rsidP="00B525AF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P</w:t>
            </w:r>
            <w:r w:rsidR="00B525AF" w:rsidRPr="00E83C2B">
              <w:rPr>
                <w:sz w:val="16"/>
                <w:szCs w:val="16"/>
              </w:rPr>
              <w:t>U</w:t>
            </w:r>
            <w:r w:rsidR="0036479D">
              <w:rPr>
                <w:sz w:val="16"/>
                <w:szCs w:val="16"/>
              </w:rPr>
              <w:t>R</w:t>
            </w:r>
            <w:r w:rsidR="00B525AF" w:rsidRPr="00E83C2B">
              <w:rPr>
                <w:sz w:val="16"/>
                <w:szCs w:val="16"/>
              </w:rPr>
              <w:t>POSE</w:t>
            </w:r>
            <w:r w:rsidRPr="00E83C2B">
              <w:rPr>
                <w:sz w:val="16"/>
                <w:szCs w:val="16"/>
              </w:rPr>
              <w:tab/>
            </w:r>
            <w:r w:rsidRPr="00E83C2B">
              <w:rPr>
                <w:sz w:val="16"/>
                <w:szCs w:val="16"/>
              </w:rPr>
              <w:tab/>
            </w:r>
            <w:r w:rsidRPr="00E83C2B">
              <w:rPr>
                <w:sz w:val="16"/>
                <w:szCs w:val="16"/>
              </w:rPr>
              <w:tab/>
            </w:r>
          </w:p>
        </w:tc>
        <w:tc>
          <w:tcPr>
            <w:tcW w:w="2213" w:type="dxa"/>
          </w:tcPr>
          <w:p w:rsidR="00317077" w:rsidRPr="00E83C2B" w:rsidRDefault="00317077" w:rsidP="00EA11E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Chart of Accounts</w:t>
            </w:r>
          </w:p>
        </w:tc>
        <w:tc>
          <w:tcPr>
            <w:tcW w:w="2213" w:type="dxa"/>
          </w:tcPr>
          <w:p w:rsidR="00317077" w:rsidRPr="00E83C2B" w:rsidRDefault="00B525AF" w:rsidP="00EA11E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Purpose</w:t>
            </w:r>
          </w:p>
        </w:tc>
      </w:tr>
      <w:tr w:rsidR="00B525AF" w:rsidRPr="00317077" w:rsidTr="009953A1">
        <w:trPr>
          <w:cnfStyle w:val="000000010000"/>
        </w:trPr>
        <w:tc>
          <w:tcPr>
            <w:tcW w:w="3225" w:type="dxa"/>
          </w:tcPr>
          <w:p w:rsidR="00B525AF" w:rsidRPr="00E83C2B" w:rsidRDefault="00B525AF" w:rsidP="00226E8B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PURPOSE</w:t>
            </w:r>
            <w:r w:rsidR="00226E8B">
              <w:rPr>
                <w:sz w:val="16"/>
                <w:szCs w:val="16"/>
              </w:rPr>
              <w:t>_</w:t>
            </w:r>
            <w:r w:rsidRPr="00E83C2B">
              <w:rPr>
                <w:sz w:val="16"/>
                <w:szCs w:val="16"/>
              </w:rPr>
              <w:t>DESCR</w:t>
            </w:r>
          </w:p>
        </w:tc>
        <w:tc>
          <w:tcPr>
            <w:tcW w:w="2213" w:type="dxa"/>
          </w:tcPr>
          <w:p w:rsidR="00B525AF" w:rsidRPr="00E83C2B" w:rsidRDefault="00B525AF" w:rsidP="00EA11E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Chart of Accounts</w:t>
            </w:r>
          </w:p>
        </w:tc>
        <w:tc>
          <w:tcPr>
            <w:tcW w:w="2213" w:type="dxa"/>
          </w:tcPr>
          <w:p w:rsidR="00B525AF" w:rsidRPr="00E83C2B" w:rsidRDefault="00B525AF" w:rsidP="00EA11E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Purpose</w:t>
            </w:r>
          </w:p>
        </w:tc>
      </w:tr>
      <w:tr w:rsidR="00B525AF" w:rsidRPr="00317077" w:rsidTr="009953A1">
        <w:trPr>
          <w:cnfStyle w:val="000000100000"/>
        </w:trPr>
        <w:tc>
          <w:tcPr>
            <w:tcW w:w="3225" w:type="dxa"/>
          </w:tcPr>
          <w:p w:rsidR="00B525AF" w:rsidRPr="00E83C2B" w:rsidRDefault="0091723E" w:rsidP="00EA11E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FISCAL_YEAR</w:t>
            </w:r>
          </w:p>
        </w:tc>
        <w:tc>
          <w:tcPr>
            <w:tcW w:w="2213" w:type="dxa"/>
          </w:tcPr>
          <w:p w:rsidR="00B525AF" w:rsidRPr="00E83C2B" w:rsidRDefault="00B525AF" w:rsidP="00EA11E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Trans Detail</w:t>
            </w:r>
          </w:p>
        </w:tc>
        <w:tc>
          <w:tcPr>
            <w:tcW w:w="2213" w:type="dxa"/>
          </w:tcPr>
          <w:p w:rsidR="00B525AF" w:rsidRPr="00E83C2B" w:rsidRDefault="00B525AF" w:rsidP="00EA11E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Dates</w:t>
            </w:r>
          </w:p>
        </w:tc>
      </w:tr>
      <w:tr w:rsidR="00B525AF" w:rsidRPr="00317077" w:rsidTr="009953A1">
        <w:trPr>
          <w:cnfStyle w:val="000000010000"/>
        </w:trPr>
        <w:tc>
          <w:tcPr>
            <w:tcW w:w="3225" w:type="dxa"/>
          </w:tcPr>
          <w:p w:rsidR="00B525AF" w:rsidRPr="00E83C2B" w:rsidRDefault="0091723E" w:rsidP="00EA11E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ACCOUNTING_PERIOD</w:t>
            </w:r>
          </w:p>
        </w:tc>
        <w:tc>
          <w:tcPr>
            <w:tcW w:w="2213" w:type="dxa"/>
          </w:tcPr>
          <w:p w:rsidR="00B525AF" w:rsidRPr="00E83C2B" w:rsidRDefault="00B525AF" w:rsidP="00EA11E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Trans Detail</w:t>
            </w:r>
          </w:p>
        </w:tc>
        <w:tc>
          <w:tcPr>
            <w:tcW w:w="2213" w:type="dxa"/>
          </w:tcPr>
          <w:p w:rsidR="00B525AF" w:rsidRPr="00E83C2B" w:rsidRDefault="00B525AF" w:rsidP="00EA11E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Dates</w:t>
            </w:r>
          </w:p>
        </w:tc>
      </w:tr>
    </w:tbl>
    <w:p w:rsidR="00C842A4" w:rsidRDefault="00C842A4" w:rsidP="00317077">
      <w:pPr>
        <w:pStyle w:val="NoSpacing"/>
        <w:rPr>
          <w:sz w:val="20"/>
          <w:szCs w:val="20"/>
        </w:rPr>
      </w:pPr>
    </w:p>
    <w:p w:rsidR="00B331D4" w:rsidRPr="003B39E0" w:rsidRDefault="004249E9" w:rsidP="00572EDE">
      <w:pPr>
        <w:pStyle w:val="NoSpacing"/>
        <w:numPr>
          <w:ilvl w:val="2"/>
          <w:numId w:val="3"/>
        </w:numPr>
        <w:spacing w:line="360" w:lineRule="auto"/>
        <w:ind w:left="1800"/>
        <w:rPr>
          <w:sz w:val="12"/>
          <w:szCs w:val="20"/>
        </w:rPr>
      </w:pPr>
      <w:r w:rsidRPr="003B39E0">
        <w:rPr>
          <w:sz w:val="20"/>
          <w:szCs w:val="20"/>
        </w:rPr>
        <w:t xml:space="preserve">Drag </w:t>
      </w:r>
      <w:r w:rsidR="003B39E0">
        <w:rPr>
          <w:sz w:val="20"/>
          <w:szCs w:val="20"/>
        </w:rPr>
        <w:t>&amp;</w:t>
      </w:r>
      <w:r w:rsidRPr="003B39E0">
        <w:rPr>
          <w:sz w:val="20"/>
          <w:szCs w:val="20"/>
        </w:rPr>
        <w:t xml:space="preserve"> drop </w:t>
      </w:r>
      <w:r w:rsidRPr="003B39E0">
        <w:rPr>
          <w:b/>
          <w:sz w:val="20"/>
          <w:szCs w:val="16"/>
        </w:rPr>
        <w:t>PURPOSE</w:t>
      </w:r>
      <w:r w:rsidRPr="003B39E0">
        <w:rPr>
          <w:sz w:val="20"/>
          <w:szCs w:val="16"/>
        </w:rPr>
        <w:t xml:space="preserve"> to </w:t>
      </w:r>
      <w:r w:rsidRPr="003B39E0">
        <w:rPr>
          <w:b/>
          <w:sz w:val="20"/>
          <w:szCs w:val="16"/>
        </w:rPr>
        <w:t>Rows</w:t>
      </w:r>
      <w:r w:rsidRPr="003B39E0">
        <w:rPr>
          <w:sz w:val="20"/>
          <w:szCs w:val="16"/>
        </w:rPr>
        <w:t xml:space="preserve"> </w:t>
      </w:r>
      <w:r w:rsidR="00B331D4" w:rsidRPr="003B39E0">
        <w:rPr>
          <w:sz w:val="20"/>
          <w:szCs w:val="16"/>
        </w:rPr>
        <w:t>in</w:t>
      </w:r>
      <w:r w:rsidRPr="003B39E0">
        <w:rPr>
          <w:sz w:val="20"/>
          <w:szCs w:val="16"/>
        </w:rPr>
        <w:t xml:space="preserve"> the work area</w:t>
      </w:r>
      <w:r w:rsidR="00B331D4" w:rsidRPr="003B39E0">
        <w:rPr>
          <w:sz w:val="20"/>
          <w:szCs w:val="16"/>
        </w:rPr>
        <w:t xml:space="preserve"> </w:t>
      </w:r>
    </w:p>
    <w:p w:rsidR="003B39E0" w:rsidRPr="003B39E0" w:rsidRDefault="003B39E0" w:rsidP="003B39E0">
      <w:pPr>
        <w:pStyle w:val="NoSpacing"/>
        <w:ind w:left="1620"/>
        <w:rPr>
          <w:sz w:val="12"/>
          <w:szCs w:val="20"/>
        </w:rPr>
      </w:pPr>
    </w:p>
    <w:p w:rsidR="00B331D4" w:rsidRDefault="007C20BE" w:rsidP="00B331D4">
      <w:pPr>
        <w:pStyle w:val="NoSpacing"/>
        <w:ind w:left="1440"/>
        <w:rPr>
          <w:sz w:val="20"/>
          <w:szCs w:val="20"/>
        </w:rPr>
      </w:pPr>
      <w:r>
        <w:rPr>
          <w:noProof/>
          <w:sz w:val="20"/>
          <w:szCs w:val="20"/>
        </w:rPr>
        <w:pict>
          <v:roundrect id="_x0000_s1095" style="position:absolute;left:0;text-align:left;margin-left:363.45pt;margin-top:71.3pt;width:130.5pt;height:50.25pt;z-index:251698176" arcsize="10923f" fillcolor="#daeef3 [664]">
            <v:textbox>
              <w:txbxContent>
                <w:p w:rsidR="006E54B1" w:rsidRPr="009E6EEE" w:rsidRDefault="006E54B1" w:rsidP="00226E8B">
                  <w:pPr>
                    <w:pStyle w:val="NoSpacing"/>
                    <w:rPr>
                      <w:sz w:val="18"/>
                    </w:rPr>
                  </w:pPr>
                  <w:r w:rsidRPr="009E6EEE">
                    <w:rPr>
                      <w:sz w:val="18"/>
                    </w:rPr>
                    <w:t xml:space="preserve">Note – Double-clicking </w:t>
                  </w:r>
                  <w:r>
                    <w:rPr>
                      <w:sz w:val="18"/>
                    </w:rPr>
                    <w:t xml:space="preserve">for adding fields </w:t>
                  </w:r>
                  <w:r w:rsidRPr="009E6EEE">
                    <w:rPr>
                      <w:sz w:val="18"/>
                    </w:rPr>
                    <w:t>does not work with Crosstabs</w:t>
                  </w:r>
                </w:p>
                <w:p w:rsidR="006E54B1" w:rsidRDefault="006E54B1"/>
              </w:txbxContent>
            </v:textbox>
          </v:roundrect>
        </w:pict>
      </w:r>
      <w:r w:rsidR="00B331D4" w:rsidRPr="00B331D4">
        <w:rPr>
          <w:noProof/>
          <w:sz w:val="20"/>
          <w:szCs w:val="20"/>
        </w:rPr>
        <w:drawing>
          <wp:inline distT="0" distB="0" distL="0" distR="0">
            <wp:extent cx="3914774" cy="2133600"/>
            <wp:effectExtent l="19050" t="0" r="0" b="0"/>
            <wp:docPr id="66" name="Pictur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4285" cy="213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1D4" w:rsidRDefault="00B331D4" w:rsidP="00B331D4">
      <w:pPr>
        <w:pStyle w:val="NoSpacing"/>
        <w:rPr>
          <w:sz w:val="20"/>
          <w:szCs w:val="20"/>
        </w:rPr>
      </w:pPr>
    </w:p>
    <w:p w:rsidR="004D4BDA" w:rsidRDefault="008F2202" w:rsidP="00572EDE">
      <w:pPr>
        <w:pStyle w:val="NoSpacing"/>
        <w:numPr>
          <w:ilvl w:val="2"/>
          <w:numId w:val="3"/>
        </w:numPr>
        <w:ind w:left="1800"/>
        <w:rPr>
          <w:sz w:val="20"/>
          <w:szCs w:val="20"/>
        </w:rPr>
      </w:pPr>
      <w:r>
        <w:rPr>
          <w:sz w:val="20"/>
          <w:szCs w:val="20"/>
        </w:rPr>
        <w:t>D</w:t>
      </w:r>
      <w:r w:rsidR="00226E8B">
        <w:rPr>
          <w:sz w:val="20"/>
          <w:szCs w:val="20"/>
        </w:rPr>
        <w:t xml:space="preserve">rag </w:t>
      </w:r>
      <w:r w:rsidR="003B39E0">
        <w:rPr>
          <w:sz w:val="20"/>
          <w:szCs w:val="20"/>
        </w:rPr>
        <w:t>&amp;</w:t>
      </w:r>
      <w:r w:rsidR="00226E8B">
        <w:rPr>
          <w:sz w:val="20"/>
          <w:szCs w:val="20"/>
        </w:rPr>
        <w:t xml:space="preserve"> drop </w:t>
      </w:r>
      <w:r w:rsidR="00226E8B" w:rsidRPr="004249E9">
        <w:rPr>
          <w:b/>
          <w:sz w:val="20"/>
          <w:szCs w:val="16"/>
        </w:rPr>
        <w:t>PURPOSE_DESCR</w:t>
      </w:r>
      <w:r w:rsidR="00226E8B">
        <w:rPr>
          <w:sz w:val="20"/>
          <w:szCs w:val="16"/>
        </w:rPr>
        <w:t xml:space="preserve"> next to PURPOSE (</w:t>
      </w:r>
      <w:r w:rsidR="003B39E0">
        <w:rPr>
          <w:sz w:val="20"/>
          <w:szCs w:val="16"/>
        </w:rPr>
        <w:t>thin</w:t>
      </w:r>
      <w:r w:rsidR="00226E8B">
        <w:rPr>
          <w:sz w:val="20"/>
          <w:szCs w:val="16"/>
        </w:rPr>
        <w:t xml:space="preserve"> blinking line)</w:t>
      </w:r>
    </w:p>
    <w:p w:rsidR="004D4BDA" w:rsidRPr="003B7652" w:rsidRDefault="004D4BDA" w:rsidP="00317077">
      <w:pPr>
        <w:pStyle w:val="NoSpacing"/>
        <w:rPr>
          <w:sz w:val="12"/>
          <w:szCs w:val="20"/>
        </w:rPr>
      </w:pPr>
    </w:p>
    <w:p w:rsidR="004D4BDA" w:rsidRDefault="007C20BE" w:rsidP="00226E8B">
      <w:pPr>
        <w:pStyle w:val="NoSpacing"/>
        <w:ind w:left="1440"/>
        <w:rPr>
          <w:sz w:val="20"/>
          <w:szCs w:val="20"/>
        </w:rPr>
      </w:pPr>
      <w:r>
        <w:rPr>
          <w:noProof/>
          <w:sz w:val="20"/>
          <w:szCs w:val="20"/>
        </w:rPr>
        <w:pict>
          <v:oval id="_x0000_s1094" style="position:absolute;left:0;text-align:left;margin-left:73.15pt;margin-top:86pt;width:122pt;height:20.6pt;rotation:90;z-index:251697152" strokecolor="red">
            <v:fill opacity="0"/>
          </v:oval>
        </w:pict>
      </w:r>
      <w:r w:rsidR="00B331D4" w:rsidRPr="00B331D4">
        <w:rPr>
          <w:noProof/>
          <w:sz w:val="20"/>
          <w:szCs w:val="20"/>
        </w:rPr>
        <w:drawing>
          <wp:inline distT="0" distB="0" distL="0" distR="0">
            <wp:extent cx="3857625" cy="1990725"/>
            <wp:effectExtent l="19050" t="0" r="9525" b="0"/>
            <wp:docPr id="68" name="Pictur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7144" cy="199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E8B" w:rsidRDefault="00226E8B" w:rsidP="00226E8B">
      <w:pPr>
        <w:pStyle w:val="NoSpacing"/>
        <w:ind w:left="1440"/>
        <w:rPr>
          <w:sz w:val="20"/>
          <w:szCs w:val="20"/>
        </w:rPr>
      </w:pPr>
    </w:p>
    <w:p w:rsidR="00226E8B" w:rsidRDefault="00226E8B" w:rsidP="00572EDE">
      <w:pPr>
        <w:pStyle w:val="NoSpacing"/>
        <w:numPr>
          <w:ilvl w:val="2"/>
          <w:numId w:val="3"/>
        </w:numPr>
        <w:ind w:left="1800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B331D4">
        <w:rPr>
          <w:sz w:val="20"/>
          <w:szCs w:val="20"/>
        </w:rPr>
        <w:t>work area should look like below</w:t>
      </w:r>
    </w:p>
    <w:p w:rsidR="00226E8B" w:rsidRPr="003B39E0" w:rsidRDefault="00B331D4" w:rsidP="00572EDE">
      <w:pPr>
        <w:pStyle w:val="NoSpacing"/>
        <w:numPr>
          <w:ilvl w:val="2"/>
          <w:numId w:val="3"/>
        </w:numPr>
        <w:ind w:left="1800"/>
        <w:rPr>
          <w:sz w:val="20"/>
          <w:szCs w:val="20"/>
        </w:rPr>
      </w:pPr>
      <w:r>
        <w:rPr>
          <w:sz w:val="20"/>
          <w:szCs w:val="20"/>
        </w:rPr>
        <w:t>D</w:t>
      </w:r>
      <w:r w:rsidR="00226E8B">
        <w:rPr>
          <w:sz w:val="20"/>
          <w:szCs w:val="20"/>
        </w:rPr>
        <w:t>rag and drop FISCAL_YEAR next to PURPOSE_DESCR</w:t>
      </w:r>
      <w:r w:rsidR="003B39E0">
        <w:rPr>
          <w:sz w:val="20"/>
          <w:szCs w:val="20"/>
        </w:rPr>
        <w:t xml:space="preserve"> </w:t>
      </w:r>
      <w:r w:rsidR="003B39E0">
        <w:rPr>
          <w:sz w:val="20"/>
          <w:szCs w:val="16"/>
        </w:rPr>
        <w:t>(thin blinking line)</w:t>
      </w:r>
    </w:p>
    <w:p w:rsidR="00226E8B" w:rsidRPr="003B7652" w:rsidRDefault="00226E8B" w:rsidP="00226E8B">
      <w:pPr>
        <w:pStyle w:val="NoSpacing"/>
        <w:ind w:left="1980"/>
        <w:rPr>
          <w:sz w:val="12"/>
          <w:szCs w:val="20"/>
        </w:rPr>
      </w:pPr>
    </w:p>
    <w:p w:rsidR="00226E8B" w:rsidRDefault="007C20BE" w:rsidP="003B39E0">
      <w:pPr>
        <w:pStyle w:val="NoSpacing"/>
        <w:ind w:left="1440"/>
        <w:rPr>
          <w:sz w:val="20"/>
          <w:szCs w:val="20"/>
        </w:rPr>
      </w:pPr>
      <w:r>
        <w:rPr>
          <w:noProof/>
          <w:sz w:val="20"/>
          <w:szCs w:val="20"/>
        </w:rPr>
        <w:pict>
          <v:oval id="_x0000_s1096" style="position:absolute;left:0;text-align:left;margin-left:162pt;margin-top:50.2pt;width:80.75pt;height:20.6pt;rotation:90;z-index:251699200" strokecolor="red">
            <v:fill opacity="0"/>
          </v:oval>
        </w:pict>
      </w:r>
      <w:r w:rsidR="00226E8B">
        <w:rPr>
          <w:noProof/>
          <w:sz w:val="20"/>
          <w:szCs w:val="20"/>
        </w:rPr>
        <w:drawing>
          <wp:inline distT="0" distB="0" distL="0" distR="0">
            <wp:extent cx="3581400" cy="1905000"/>
            <wp:effectExtent l="19050" t="0" r="0" b="0"/>
            <wp:docPr id="59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E8B" w:rsidRDefault="00FD3A3E" w:rsidP="00572EDE">
      <w:pPr>
        <w:pStyle w:val="NoSpacing"/>
        <w:numPr>
          <w:ilvl w:val="2"/>
          <w:numId w:val="3"/>
        </w:numPr>
        <w:ind w:left="180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The work area should look like </w:t>
      </w:r>
      <w:r w:rsidR="00B331D4">
        <w:rPr>
          <w:sz w:val="20"/>
          <w:szCs w:val="20"/>
        </w:rPr>
        <w:t>below</w:t>
      </w:r>
    </w:p>
    <w:p w:rsidR="009A5970" w:rsidRPr="003B39E0" w:rsidRDefault="009A5970" w:rsidP="00572EDE">
      <w:pPr>
        <w:pStyle w:val="NoSpacing"/>
        <w:numPr>
          <w:ilvl w:val="2"/>
          <w:numId w:val="3"/>
        </w:numPr>
        <w:ind w:left="1800"/>
        <w:rPr>
          <w:sz w:val="20"/>
          <w:szCs w:val="20"/>
        </w:rPr>
      </w:pPr>
      <w:r>
        <w:rPr>
          <w:sz w:val="20"/>
          <w:szCs w:val="20"/>
        </w:rPr>
        <w:t xml:space="preserve">Drag </w:t>
      </w:r>
      <w:r w:rsidR="003B39E0">
        <w:rPr>
          <w:sz w:val="20"/>
          <w:szCs w:val="20"/>
        </w:rPr>
        <w:t>&amp;</w:t>
      </w:r>
      <w:r>
        <w:rPr>
          <w:sz w:val="20"/>
          <w:szCs w:val="20"/>
        </w:rPr>
        <w:t xml:space="preserve"> drop ACCOUNTING_PERIOD next to FISCAL_YEAR</w:t>
      </w:r>
      <w:r w:rsidR="003B39E0">
        <w:rPr>
          <w:sz w:val="20"/>
          <w:szCs w:val="20"/>
        </w:rPr>
        <w:t xml:space="preserve"> </w:t>
      </w:r>
      <w:r w:rsidR="003B39E0">
        <w:rPr>
          <w:sz w:val="20"/>
          <w:szCs w:val="16"/>
        </w:rPr>
        <w:t>(thin blinking line)</w:t>
      </w:r>
    </w:p>
    <w:p w:rsidR="009A5970" w:rsidRPr="00743559" w:rsidRDefault="009A5970" w:rsidP="009A5970">
      <w:pPr>
        <w:pStyle w:val="NoSpacing"/>
        <w:ind w:left="1620"/>
        <w:rPr>
          <w:sz w:val="12"/>
          <w:szCs w:val="20"/>
        </w:rPr>
      </w:pPr>
    </w:p>
    <w:p w:rsidR="009A5970" w:rsidRDefault="007C20BE" w:rsidP="004249E9">
      <w:pPr>
        <w:pStyle w:val="NoSpacing"/>
        <w:ind w:left="1440"/>
        <w:rPr>
          <w:sz w:val="20"/>
          <w:szCs w:val="20"/>
        </w:rPr>
      </w:pPr>
      <w:r>
        <w:rPr>
          <w:noProof/>
          <w:sz w:val="20"/>
          <w:szCs w:val="20"/>
        </w:rPr>
        <w:pict>
          <v:oval id="_x0000_s1098" style="position:absolute;left:0;text-align:left;margin-left:262.5pt;margin-top:36.85pt;width:47.75pt;height:20.6pt;rotation:90;z-index:251700224" strokecolor="red">
            <v:fill opacity="0"/>
          </v:oval>
        </w:pict>
      </w:r>
      <w:r w:rsidR="009A5970">
        <w:rPr>
          <w:noProof/>
          <w:sz w:val="20"/>
          <w:szCs w:val="20"/>
        </w:rPr>
        <w:drawing>
          <wp:inline distT="0" distB="0" distL="0" distR="0">
            <wp:extent cx="4943475" cy="1847850"/>
            <wp:effectExtent l="19050" t="0" r="9525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2858" cy="1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970" w:rsidRDefault="009A5970" w:rsidP="009A5970">
      <w:pPr>
        <w:pStyle w:val="NoSpacing"/>
        <w:ind w:left="1620"/>
        <w:rPr>
          <w:sz w:val="20"/>
          <w:szCs w:val="20"/>
        </w:rPr>
      </w:pPr>
    </w:p>
    <w:p w:rsidR="009A5970" w:rsidRDefault="007C20BE" w:rsidP="00572EDE">
      <w:pPr>
        <w:pStyle w:val="NoSpacing"/>
        <w:numPr>
          <w:ilvl w:val="2"/>
          <w:numId w:val="3"/>
        </w:num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99" type="#_x0000_t32" style="position:absolute;left:0;text-align:left;margin-left:143.7pt;margin-top:11.15pt;width:18.75pt;height:33pt;z-index:251701248" o:connectortype="straight">
            <v:stroke endarrow="block"/>
          </v:shape>
        </w:pict>
      </w:r>
      <w:r w:rsidR="009A5970">
        <w:rPr>
          <w:sz w:val="20"/>
          <w:szCs w:val="20"/>
        </w:rPr>
        <w:t xml:space="preserve">The </w:t>
      </w:r>
      <w:r w:rsidR="00743559" w:rsidRPr="00743559">
        <w:rPr>
          <w:b/>
          <w:sz w:val="20"/>
          <w:szCs w:val="20"/>
        </w:rPr>
        <w:t>Rows</w:t>
      </w:r>
      <w:r w:rsidR="00743559">
        <w:rPr>
          <w:sz w:val="20"/>
          <w:szCs w:val="20"/>
        </w:rPr>
        <w:t xml:space="preserve"> in the </w:t>
      </w:r>
      <w:r w:rsidR="009A5970">
        <w:rPr>
          <w:sz w:val="20"/>
          <w:szCs w:val="20"/>
        </w:rPr>
        <w:t>work area should look like this:</w:t>
      </w:r>
    </w:p>
    <w:p w:rsidR="009A5970" w:rsidRPr="00743559" w:rsidRDefault="009A5970" w:rsidP="009A5970">
      <w:pPr>
        <w:pStyle w:val="NoSpacing"/>
        <w:ind w:left="1980"/>
        <w:rPr>
          <w:sz w:val="12"/>
          <w:szCs w:val="20"/>
        </w:rPr>
      </w:pPr>
    </w:p>
    <w:p w:rsidR="009A5970" w:rsidRDefault="004249E9" w:rsidP="004249E9">
      <w:pPr>
        <w:pStyle w:val="NoSpacing"/>
        <w:ind w:left="144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288280" cy="2843161"/>
            <wp:effectExtent l="19050" t="0" r="7620" b="0"/>
            <wp:docPr id="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665" cy="2844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BDA" w:rsidRPr="00743559" w:rsidRDefault="004D4BDA" w:rsidP="00317077">
      <w:pPr>
        <w:pStyle w:val="NoSpacing"/>
        <w:rPr>
          <w:sz w:val="36"/>
          <w:szCs w:val="20"/>
        </w:rPr>
      </w:pPr>
    </w:p>
    <w:p w:rsidR="00953C20" w:rsidRPr="00953C20" w:rsidRDefault="00953C20" w:rsidP="00572EDE">
      <w:pPr>
        <w:pStyle w:val="NoSpacing"/>
        <w:numPr>
          <w:ilvl w:val="1"/>
          <w:numId w:val="3"/>
        </w:numPr>
        <w:rPr>
          <w:szCs w:val="20"/>
        </w:rPr>
      </w:pPr>
      <w:r w:rsidRPr="00953C20">
        <w:rPr>
          <w:szCs w:val="20"/>
        </w:rPr>
        <w:t>Add the</w:t>
      </w:r>
      <w:r>
        <w:rPr>
          <w:szCs w:val="20"/>
        </w:rPr>
        <w:t>se</w:t>
      </w:r>
      <w:r w:rsidRPr="00953C20">
        <w:rPr>
          <w:szCs w:val="20"/>
        </w:rPr>
        <w:t xml:space="preserve"> </w:t>
      </w:r>
      <w:r>
        <w:rPr>
          <w:szCs w:val="20"/>
        </w:rPr>
        <w:t xml:space="preserve">2 fields in </w:t>
      </w:r>
      <w:r w:rsidRPr="00953C20">
        <w:rPr>
          <w:b/>
          <w:szCs w:val="20"/>
        </w:rPr>
        <w:t>Columns</w:t>
      </w:r>
      <w:r>
        <w:rPr>
          <w:szCs w:val="20"/>
        </w:rPr>
        <w:t>:</w:t>
      </w:r>
    </w:p>
    <w:p w:rsidR="00953C20" w:rsidRDefault="00953C20" w:rsidP="00317077">
      <w:pPr>
        <w:pStyle w:val="NoSpacing"/>
        <w:rPr>
          <w:sz w:val="20"/>
          <w:szCs w:val="20"/>
        </w:rPr>
      </w:pPr>
    </w:p>
    <w:tbl>
      <w:tblPr>
        <w:tblStyle w:val="LightGrid-Accent5"/>
        <w:tblW w:w="0" w:type="auto"/>
        <w:tblInd w:w="1006" w:type="dxa"/>
        <w:tblLook w:val="0420"/>
      </w:tblPr>
      <w:tblGrid>
        <w:gridCol w:w="3225"/>
        <w:gridCol w:w="2213"/>
        <w:gridCol w:w="2213"/>
      </w:tblGrid>
      <w:tr w:rsidR="00EF3AA5" w:rsidRPr="00317077" w:rsidTr="00A66926">
        <w:trPr>
          <w:cnfStyle w:val="100000000000"/>
          <w:trHeight w:val="439"/>
        </w:trPr>
        <w:tc>
          <w:tcPr>
            <w:tcW w:w="3225" w:type="dxa"/>
            <w:vAlign w:val="center"/>
          </w:tcPr>
          <w:p w:rsidR="00EF3AA5" w:rsidRPr="00317077" w:rsidRDefault="00EF3AA5" w:rsidP="00A66926">
            <w:pPr>
              <w:pStyle w:val="NoSpacing"/>
            </w:pPr>
            <w:r>
              <w:t>Field Name</w:t>
            </w:r>
          </w:p>
        </w:tc>
        <w:tc>
          <w:tcPr>
            <w:tcW w:w="2213" w:type="dxa"/>
            <w:vAlign w:val="center"/>
          </w:tcPr>
          <w:p w:rsidR="00EF3AA5" w:rsidRPr="00317077" w:rsidRDefault="00EF3AA5" w:rsidP="00A66926">
            <w:pPr>
              <w:pStyle w:val="NoSpacing"/>
            </w:pPr>
            <w:r>
              <w:t xml:space="preserve">Query Subject  </w:t>
            </w:r>
            <w:r>
              <w:rPr>
                <w:noProof/>
              </w:rPr>
              <w:drawing>
                <wp:inline distT="0" distB="0" distL="0" distR="0">
                  <wp:extent cx="152400" cy="142875"/>
                  <wp:effectExtent l="19050" t="0" r="0" b="0"/>
                  <wp:docPr id="1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vAlign w:val="center"/>
          </w:tcPr>
          <w:p w:rsidR="00EF3AA5" w:rsidRPr="00317077" w:rsidRDefault="00EF3AA5" w:rsidP="00A66926">
            <w:pPr>
              <w:pStyle w:val="NoSpacing"/>
            </w:pPr>
            <w:r>
              <w:t xml:space="preserve">Folder   </w:t>
            </w:r>
            <w:r>
              <w:rPr>
                <w:noProof/>
              </w:rPr>
              <w:drawing>
                <wp:inline distT="0" distB="0" distL="0" distR="0">
                  <wp:extent cx="161925" cy="133350"/>
                  <wp:effectExtent l="19050" t="0" r="9525" b="0"/>
                  <wp:docPr id="2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AA5" w:rsidRPr="00317077" w:rsidTr="00A66926">
        <w:trPr>
          <w:cnfStyle w:val="000000100000"/>
        </w:trPr>
        <w:tc>
          <w:tcPr>
            <w:tcW w:w="3225" w:type="dxa"/>
          </w:tcPr>
          <w:p w:rsidR="00EF3AA5" w:rsidRPr="00E83C2B" w:rsidRDefault="00EF3AA5" w:rsidP="00A66926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ACCOUNT</w:t>
            </w:r>
          </w:p>
        </w:tc>
        <w:tc>
          <w:tcPr>
            <w:tcW w:w="2213" w:type="dxa"/>
          </w:tcPr>
          <w:p w:rsidR="00EF3AA5" w:rsidRPr="00E83C2B" w:rsidRDefault="00EF3AA5" w:rsidP="00A66926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Chart of Accounts</w:t>
            </w:r>
          </w:p>
        </w:tc>
        <w:tc>
          <w:tcPr>
            <w:tcW w:w="2213" w:type="dxa"/>
          </w:tcPr>
          <w:p w:rsidR="00EF3AA5" w:rsidRPr="00E83C2B" w:rsidRDefault="00EF3AA5" w:rsidP="00A66926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Account</w:t>
            </w:r>
          </w:p>
        </w:tc>
      </w:tr>
      <w:tr w:rsidR="00EF3AA5" w:rsidRPr="00317077" w:rsidTr="00A66926">
        <w:trPr>
          <w:cnfStyle w:val="000000010000"/>
        </w:trPr>
        <w:tc>
          <w:tcPr>
            <w:tcW w:w="3225" w:type="dxa"/>
          </w:tcPr>
          <w:p w:rsidR="00EF3AA5" w:rsidRPr="00E83C2B" w:rsidRDefault="00EF3AA5" w:rsidP="00A66926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ACCOUNT_DESCR</w:t>
            </w:r>
          </w:p>
        </w:tc>
        <w:tc>
          <w:tcPr>
            <w:tcW w:w="2213" w:type="dxa"/>
          </w:tcPr>
          <w:p w:rsidR="00EF3AA5" w:rsidRPr="00E83C2B" w:rsidRDefault="00EF3AA5" w:rsidP="00A66926">
            <w:pPr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Chart of Accounts</w:t>
            </w:r>
          </w:p>
        </w:tc>
        <w:tc>
          <w:tcPr>
            <w:tcW w:w="2213" w:type="dxa"/>
          </w:tcPr>
          <w:p w:rsidR="00EF3AA5" w:rsidRPr="00E83C2B" w:rsidRDefault="00EF3AA5" w:rsidP="00A66926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Account</w:t>
            </w:r>
          </w:p>
        </w:tc>
      </w:tr>
    </w:tbl>
    <w:p w:rsidR="00953C20" w:rsidRDefault="00953C20" w:rsidP="00317077">
      <w:pPr>
        <w:pStyle w:val="NoSpacing"/>
        <w:rPr>
          <w:sz w:val="20"/>
          <w:szCs w:val="20"/>
        </w:rPr>
      </w:pPr>
    </w:p>
    <w:p w:rsidR="00B331D4" w:rsidRDefault="009674EF" w:rsidP="00572EDE">
      <w:pPr>
        <w:pStyle w:val="NoSpacing"/>
        <w:numPr>
          <w:ilvl w:val="2"/>
          <w:numId w:val="3"/>
        </w:numPr>
        <w:ind w:left="1800"/>
        <w:rPr>
          <w:sz w:val="20"/>
          <w:szCs w:val="16"/>
        </w:rPr>
      </w:pPr>
      <w:r w:rsidRPr="003B39E0">
        <w:rPr>
          <w:sz w:val="20"/>
          <w:szCs w:val="20"/>
        </w:rPr>
        <w:t xml:space="preserve">Drag </w:t>
      </w:r>
      <w:r w:rsidR="003B39E0">
        <w:rPr>
          <w:sz w:val="20"/>
          <w:szCs w:val="20"/>
        </w:rPr>
        <w:t>&amp;</w:t>
      </w:r>
      <w:r w:rsidRPr="003B39E0">
        <w:rPr>
          <w:sz w:val="20"/>
          <w:szCs w:val="20"/>
        </w:rPr>
        <w:t xml:space="preserve"> drop </w:t>
      </w:r>
      <w:r w:rsidRPr="003B39E0">
        <w:rPr>
          <w:b/>
          <w:sz w:val="20"/>
          <w:szCs w:val="16"/>
        </w:rPr>
        <w:t>ACCOUNT</w:t>
      </w:r>
      <w:r w:rsidRPr="003B39E0">
        <w:rPr>
          <w:sz w:val="20"/>
          <w:szCs w:val="16"/>
        </w:rPr>
        <w:t xml:space="preserve"> to </w:t>
      </w:r>
      <w:r w:rsidRPr="003B39E0">
        <w:rPr>
          <w:b/>
          <w:sz w:val="20"/>
          <w:szCs w:val="16"/>
        </w:rPr>
        <w:t>Columns</w:t>
      </w:r>
      <w:r w:rsidRPr="003B39E0">
        <w:rPr>
          <w:sz w:val="20"/>
          <w:szCs w:val="16"/>
        </w:rPr>
        <w:t xml:space="preserve"> </w:t>
      </w:r>
      <w:r w:rsidR="00B331D4" w:rsidRPr="003B39E0">
        <w:rPr>
          <w:sz w:val="20"/>
          <w:szCs w:val="16"/>
        </w:rPr>
        <w:t>in</w:t>
      </w:r>
      <w:r w:rsidRPr="003B39E0">
        <w:rPr>
          <w:sz w:val="20"/>
          <w:szCs w:val="16"/>
        </w:rPr>
        <w:t xml:space="preserve"> the work area</w:t>
      </w:r>
      <w:r w:rsidR="00B331D4" w:rsidRPr="003B39E0">
        <w:rPr>
          <w:sz w:val="20"/>
          <w:szCs w:val="16"/>
        </w:rPr>
        <w:t xml:space="preserve"> </w:t>
      </w:r>
    </w:p>
    <w:p w:rsidR="003B39E0" w:rsidRPr="003B39E0" w:rsidRDefault="003B39E0" w:rsidP="003B39E0">
      <w:pPr>
        <w:pStyle w:val="NoSpacing"/>
        <w:ind w:left="1620"/>
        <w:rPr>
          <w:sz w:val="12"/>
          <w:szCs w:val="16"/>
        </w:rPr>
      </w:pPr>
    </w:p>
    <w:p w:rsidR="00B331D4" w:rsidRDefault="00B331D4" w:rsidP="00743559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743559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</w:t>
      </w:r>
      <w:r w:rsidR="003B39E0">
        <w:rPr>
          <w:noProof/>
          <w:sz w:val="20"/>
          <w:szCs w:val="20"/>
        </w:rPr>
        <w:drawing>
          <wp:inline distT="0" distB="0" distL="0" distR="0">
            <wp:extent cx="4895849" cy="1457325"/>
            <wp:effectExtent l="19050" t="0" r="1" b="0"/>
            <wp:docPr id="69" name="Pictu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5238" cy="1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1D4" w:rsidRDefault="00B331D4" w:rsidP="00B331D4">
      <w:pPr>
        <w:pStyle w:val="NoSpacing"/>
        <w:ind w:left="1440"/>
        <w:rPr>
          <w:sz w:val="20"/>
          <w:szCs w:val="20"/>
        </w:rPr>
      </w:pPr>
    </w:p>
    <w:p w:rsidR="009674EF" w:rsidRDefault="009674EF" w:rsidP="00572EDE">
      <w:pPr>
        <w:pStyle w:val="NoSpacing"/>
        <w:numPr>
          <w:ilvl w:val="2"/>
          <w:numId w:val="3"/>
        </w:numPr>
        <w:ind w:left="1800"/>
        <w:rPr>
          <w:sz w:val="20"/>
          <w:szCs w:val="20"/>
        </w:rPr>
      </w:pPr>
      <w:r>
        <w:rPr>
          <w:sz w:val="20"/>
          <w:szCs w:val="20"/>
        </w:rPr>
        <w:t xml:space="preserve">Drag and drop </w:t>
      </w:r>
      <w:r>
        <w:rPr>
          <w:b/>
          <w:sz w:val="20"/>
          <w:szCs w:val="16"/>
        </w:rPr>
        <w:t>ACCOUNT</w:t>
      </w:r>
      <w:r w:rsidRPr="004249E9">
        <w:rPr>
          <w:b/>
          <w:sz w:val="20"/>
          <w:szCs w:val="16"/>
        </w:rPr>
        <w:t>_DESCR</w:t>
      </w:r>
      <w:r>
        <w:rPr>
          <w:sz w:val="20"/>
          <w:szCs w:val="16"/>
        </w:rPr>
        <w:t xml:space="preserve"> under ACCOUNT (thin, blinking line)</w:t>
      </w:r>
    </w:p>
    <w:p w:rsidR="009674EF" w:rsidRDefault="009674EF" w:rsidP="00B331D4">
      <w:pPr>
        <w:pStyle w:val="NoSpacing"/>
        <w:ind w:left="2160"/>
        <w:rPr>
          <w:sz w:val="20"/>
          <w:szCs w:val="20"/>
        </w:rPr>
      </w:pPr>
    </w:p>
    <w:p w:rsidR="009674EF" w:rsidRDefault="007C20BE" w:rsidP="00743559">
      <w:pPr>
        <w:pStyle w:val="NoSpacing"/>
        <w:ind w:left="1440"/>
        <w:rPr>
          <w:sz w:val="20"/>
          <w:szCs w:val="20"/>
        </w:rPr>
      </w:pPr>
      <w:r>
        <w:rPr>
          <w:noProof/>
          <w:sz w:val="20"/>
          <w:szCs w:val="20"/>
        </w:rPr>
        <w:pict>
          <v:oval id="_x0000_s1100" style="position:absolute;left:0;text-align:left;margin-left:220.2pt;margin-top:10.2pt;width:263.25pt;height:16.5pt;z-index:251702272" strokecolor="red">
            <v:fill opacity="0"/>
          </v:oval>
        </w:pict>
      </w:r>
      <w:r w:rsidR="00B331D4" w:rsidRPr="00B331D4">
        <w:rPr>
          <w:noProof/>
          <w:sz w:val="20"/>
          <w:szCs w:val="20"/>
        </w:rPr>
        <w:drawing>
          <wp:inline distT="0" distB="0" distL="0" distR="0">
            <wp:extent cx="5048250" cy="1714500"/>
            <wp:effectExtent l="19050" t="0" r="0" b="0"/>
            <wp:docPr id="61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7620" cy="17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559" w:rsidRDefault="00743559" w:rsidP="00B331D4">
      <w:pPr>
        <w:pStyle w:val="NoSpacing"/>
        <w:ind w:left="1080"/>
        <w:rPr>
          <w:sz w:val="20"/>
          <w:szCs w:val="20"/>
        </w:rPr>
      </w:pPr>
    </w:p>
    <w:p w:rsidR="00743559" w:rsidRDefault="00743559" w:rsidP="00572EDE">
      <w:pPr>
        <w:pStyle w:val="NoSpacing"/>
        <w:numPr>
          <w:ilvl w:val="2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Pr="00743559">
        <w:rPr>
          <w:b/>
          <w:sz w:val="20"/>
          <w:szCs w:val="20"/>
        </w:rPr>
        <w:t>Columns</w:t>
      </w:r>
      <w:r>
        <w:rPr>
          <w:sz w:val="20"/>
          <w:szCs w:val="20"/>
        </w:rPr>
        <w:t xml:space="preserve"> in the work area should look like this:</w:t>
      </w:r>
    </w:p>
    <w:p w:rsidR="00743559" w:rsidRDefault="007C20BE" w:rsidP="00743559">
      <w:pPr>
        <w:pStyle w:val="NoSpacing"/>
        <w:ind w:left="1980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101" type="#_x0000_t32" style="position:absolute;left:0;text-align:left;margin-left:155.7pt;margin-top:1.65pt;width:48.75pt;height:28.5pt;z-index:251703296" o:connectortype="straight">
            <v:stroke endarrow="block"/>
          </v:shape>
        </w:pict>
      </w:r>
    </w:p>
    <w:p w:rsidR="00743559" w:rsidRDefault="00743559" w:rsidP="00743559">
      <w:pPr>
        <w:pStyle w:val="NoSpacing"/>
        <w:ind w:left="144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469343" cy="1788455"/>
            <wp:effectExtent l="19050" t="0" r="0" b="0"/>
            <wp:docPr id="7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781" cy="1791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1D4" w:rsidRPr="00021278" w:rsidRDefault="00B331D4" w:rsidP="00317077">
      <w:pPr>
        <w:pStyle w:val="NoSpacing"/>
        <w:rPr>
          <w:sz w:val="32"/>
          <w:szCs w:val="20"/>
        </w:rPr>
      </w:pPr>
    </w:p>
    <w:p w:rsidR="00953C20" w:rsidRDefault="00953C20" w:rsidP="00572EDE">
      <w:pPr>
        <w:pStyle w:val="NoSpacing"/>
        <w:numPr>
          <w:ilvl w:val="1"/>
          <w:numId w:val="3"/>
        </w:numPr>
        <w:rPr>
          <w:sz w:val="20"/>
          <w:szCs w:val="20"/>
        </w:rPr>
      </w:pPr>
      <w:r>
        <w:rPr>
          <w:szCs w:val="20"/>
        </w:rPr>
        <w:t xml:space="preserve">Add this field to the </w:t>
      </w:r>
      <w:r w:rsidRPr="00953C20">
        <w:rPr>
          <w:b/>
          <w:szCs w:val="20"/>
        </w:rPr>
        <w:t>Measures</w:t>
      </w:r>
      <w:r>
        <w:rPr>
          <w:szCs w:val="20"/>
        </w:rPr>
        <w:t>:</w:t>
      </w:r>
    </w:p>
    <w:p w:rsidR="00953C20" w:rsidRDefault="00953C20" w:rsidP="00317077">
      <w:pPr>
        <w:pStyle w:val="NoSpacing"/>
        <w:rPr>
          <w:sz w:val="20"/>
          <w:szCs w:val="20"/>
        </w:rPr>
      </w:pPr>
    </w:p>
    <w:tbl>
      <w:tblPr>
        <w:tblStyle w:val="LightGrid-Accent5"/>
        <w:tblW w:w="0" w:type="auto"/>
        <w:tblInd w:w="1006" w:type="dxa"/>
        <w:tblLook w:val="0420"/>
      </w:tblPr>
      <w:tblGrid>
        <w:gridCol w:w="3225"/>
        <w:gridCol w:w="2213"/>
        <w:gridCol w:w="2213"/>
      </w:tblGrid>
      <w:tr w:rsidR="00953C20" w:rsidRPr="00317077" w:rsidTr="00A66926">
        <w:trPr>
          <w:cnfStyle w:val="100000000000"/>
          <w:trHeight w:val="439"/>
        </w:trPr>
        <w:tc>
          <w:tcPr>
            <w:tcW w:w="3225" w:type="dxa"/>
            <w:vAlign w:val="center"/>
          </w:tcPr>
          <w:p w:rsidR="00953C20" w:rsidRPr="00317077" w:rsidRDefault="00953C20" w:rsidP="00A66926">
            <w:pPr>
              <w:pStyle w:val="NoSpacing"/>
            </w:pPr>
            <w:r>
              <w:t>Field Name</w:t>
            </w:r>
          </w:p>
        </w:tc>
        <w:tc>
          <w:tcPr>
            <w:tcW w:w="2213" w:type="dxa"/>
            <w:vAlign w:val="center"/>
          </w:tcPr>
          <w:p w:rsidR="00953C20" w:rsidRPr="00317077" w:rsidRDefault="00953C20" w:rsidP="00A66926">
            <w:pPr>
              <w:pStyle w:val="NoSpacing"/>
            </w:pPr>
            <w:r>
              <w:t xml:space="preserve">Query Subject  </w:t>
            </w:r>
            <w:r>
              <w:rPr>
                <w:noProof/>
              </w:rPr>
              <w:drawing>
                <wp:inline distT="0" distB="0" distL="0" distR="0">
                  <wp:extent cx="152400" cy="142875"/>
                  <wp:effectExtent l="19050" t="0" r="0" b="0"/>
                  <wp:docPr id="1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vAlign w:val="center"/>
          </w:tcPr>
          <w:p w:rsidR="00953C20" w:rsidRPr="00317077" w:rsidRDefault="00953C20" w:rsidP="00A66926">
            <w:pPr>
              <w:pStyle w:val="NoSpacing"/>
            </w:pPr>
            <w:r>
              <w:t xml:space="preserve">Folder   </w:t>
            </w:r>
            <w:r>
              <w:rPr>
                <w:noProof/>
              </w:rPr>
              <w:drawing>
                <wp:inline distT="0" distB="0" distL="0" distR="0">
                  <wp:extent cx="161925" cy="133350"/>
                  <wp:effectExtent l="19050" t="0" r="9525" b="0"/>
                  <wp:docPr id="1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C20" w:rsidRPr="00317077" w:rsidTr="00A66926">
        <w:trPr>
          <w:cnfStyle w:val="000000100000"/>
        </w:trPr>
        <w:tc>
          <w:tcPr>
            <w:tcW w:w="3225" w:type="dxa"/>
          </w:tcPr>
          <w:p w:rsidR="00953C20" w:rsidRPr="00E83C2B" w:rsidRDefault="00953C20" w:rsidP="00A66926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TRANS_AMOUNT</w:t>
            </w:r>
          </w:p>
        </w:tc>
        <w:tc>
          <w:tcPr>
            <w:tcW w:w="2213" w:type="dxa"/>
          </w:tcPr>
          <w:p w:rsidR="00953C20" w:rsidRPr="00E83C2B" w:rsidRDefault="00953C20" w:rsidP="00A66926">
            <w:pPr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Trans Detail</w:t>
            </w:r>
          </w:p>
        </w:tc>
        <w:tc>
          <w:tcPr>
            <w:tcW w:w="2213" w:type="dxa"/>
          </w:tcPr>
          <w:p w:rsidR="00953C20" w:rsidRPr="00E83C2B" w:rsidRDefault="00953C20" w:rsidP="00A66926">
            <w:pPr>
              <w:pStyle w:val="NoSpacing"/>
              <w:rPr>
                <w:sz w:val="16"/>
                <w:szCs w:val="16"/>
              </w:rPr>
            </w:pPr>
          </w:p>
        </w:tc>
      </w:tr>
    </w:tbl>
    <w:p w:rsidR="00953C20" w:rsidRDefault="00953C20" w:rsidP="00317077">
      <w:pPr>
        <w:pStyle w:val="NoSpacing"/>
        <w:rPr>
          <w:sz w:val="20"/>
          <w:szCs w:val="20"/>
        </w:rPr>
      </w:pPr>
    </w:p>
    <w:p w:rsidR="002C7E13" w:rsidRPr="002C7E13" w:rsidRDefault="002C7E13" w:rsidP="00572EDE">
      <w:pPr>
        <w:pStyle w:val="NoSpacing"/>
        <w:numPr>
          <w:ilvl w:val="2"/>
          <w:numId w:val="3"/>
        </w:numPr>
        <w:ind w:left="1800"/>
        <w:rPr>
          <w:sz w:val="20"/>
          <w:szCs w:val="20"/>
        </w:rPr>
      </w:pPr>
      <w:r w:rsidRPr="003B39E0">
        <w:rPr>
          <w:sz w:val="20"/>
          <w:szCs w:val="20"/>
        </w:rPr>
        <w:t xml:space="preserve">Drag </w:t>
      </w:r>
      <w:r>
        <w:rPr>
          <w:sz w:val="20"/>
          <w:szCs w:val="20"/>
        </w:rPr>
        <w:t>&amp;</w:t>
      </w:r>
      <w:r w:rsidRPr="003B39E0">
        <w:rPr>
          <w:sz w:val="20"/>
          <w:szCs w:val="20"/>
        </w:rPr>
        <w:t xml:space="preserve"> drop </w:t>
      </w:r>
      <w:r>
        <w:rPr>
          <w:b/>
          <w:sz w:val="20"/>
          <w:szCs w:val="16"/>
        </w:rPr>
        <w:t>TRANS_AMOUNT</w:t>
      </w:r>
      <w:r w:rsidRPr="003B39E0">
        <w:rPr>
          <w:sz w:val="20"/>
          <w:szCs w:val="16"/>
        </w:rPr>
        <w:t xml:space="preserve"> to </w:t>
      </w:r>
      <w:r>
        <w:rPr>
          <w:b/>
          <w:sz w:val="20"/>
          <w:szCs w:val="16"/>
        </w:rPr>
        <w:t>Measure</w:t>
      </w:r>
      <w:r w:rsidRPr="003B39E0">
        <w:rPr>
          <w:b/>
          <w:sz w:val="20"/>
          <w:szCs w:val="16"/>
        </w:rPr>
        <w:t>s</w:t>
      </w:r>
      <w:r w:rsidRPr="003B39E0">
        <w:rPr>
          <w:sz w:val="20"/>
          <w:szCs w:val="16"/>
        </w:rPr>
        <w:t xml:space="preserve"> in the work area</w:t>
      </w:r>
    </w:p>
    <w:p w:rsidR="002C7E13" w:rsidRPr="00021278" w:rsidRDefault="002C7E13" w:rsidP="002C7E13">
      <w:pPr>
        <w:pStyle w:val="NoSpacing"/>
        <w:rPr>
          <w:sz w:val="12"/>
          <w:szCs w:val="16"/>
        </w:rPr>
      </w:pPr>
    </w:p>
    <w:p w:rsidR="002C7E13" w:rsidRDefault="002C7E13" w:rsidP="002C7E13">
      <w:pPr>
        <w:pStyle w:val="NoSpacing"/>
        <w:ind w:left="144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4810846" cy="2686050"/>
            <wp:effectExtent l="19050" t="0" r="8804" b="0"/>
            <wp:docPr id="72" name="Pictur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1776" cy="268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278" w:rsidRDefault="00021278" w:rsidP="00572EDE">
      <w:pPr>
        <w:pStyle w:val="NoSpacing"/>
        <w:numPr>
          <w:ilvl w:val="2"/>
          <w:numId w:val="3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The work area should look like this:</w:t>
      </w:r>
    </w:p>
    <w:p w:rsidR="00021278" w:rsidRPr="00021278" w:rsidRDefault="00021278" w:rsidP="00021278">
      <w:pPr>
        <w:pStyle w:val="NoSpacing"/>
        <w:ind w:left="1980"/>
        <w:rPr>
          <w:sz w:val="12"/>
          <w:szCs w:val="20"/>
        </w:rPr>
      </w:pPr>
    </w:p>
    <w:p w:rsidR="00021278" w:rsidRDefault="00021278" w:rsidP="00CB50F5">
      <w:pPr>
        <w:pStyle w:val="NoSpacing"/>
        <w:ind w:left="36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875019" cy="2447925"/>
            <wp:effectExtent l="19050" t="0" r="0" b="0"/>
            <wp:docPr id="7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019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E13" w:rsidRDefault="002C7E13" w:rsidP="002C7E13">
      <w:pPr>
        <w:pStyle w:val="NoSpacing"/>
        <w:ind w:left="720"/>
        <w:rPr>
          <w:sz w:val="20"/>
          <w:szCs w:val="20"/>
        </w:rPr>
      </w:pPr>
    </w:p>
    <w:p w:rsidR="00883078" w:rsidRPr="00681EA0" w:rsidRDefault="00883078" w:rsidP="00572EDE">
      <w:pPr>
        <w:pStyle w:val="NoSpacing"/>
        <w:numPr>
          <w:ilvl w:val="0"/>
          <w:numId w:val="3"/>
        </w:numPr>
        <w:rPr>
          <w:szCs w:val="20"/>
        </w:rPr>
      </w:pPr>
      <w:r>
        <w:rPr>
          <w:szCs w:val="20"/>
        </w:rPr>
        <w:t xml:space="preserve">Click </w:t>
      </w:r>
      <w:r w:rsidRPr="00577DA2">
        <w:rPr>
          <w:b/>
          <w:szCs w:val="20"/>
        </w:rPr>
        <w:t>Save</w:t>
      </w:r>
      <w:r>
        <w:rPr>
          <w:szCs w:val="20"/>
        </w:rPr>
        <w:t xml:space="preserve"> </w:t>
      </w:r>
      <w:r w:rsidRPr="00577DA2">
        <w:rPr>
          <w:noProof/>
          <w:szCs w:val="20"/>
        </w:rPr>
        <w:drawing>
          <wp:inline distT="0" distB="0" distL="0" distR="0">
            <wp:extent cx="152400" cy="152400"/>
            <wp:effectExtent l="19050" t="0" r="0" b="0"/>
            <wp:docPr id="80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and choose </w:t>
      </w:r>
      <w:r w:rsidRPr="00577DA2">
        <w:rPr>
          <w:b/>
          <w:szCs w:val="20"/>
        </w:rPr>
        <w:t>My Folders</w:t>
      </w:r>
      <w:r>
        <w:rPr>
          <w:szCs w:val="20"/>
        </w:rPr>
        <w:t xml:space="preserve">, name it </w:t>
      </w:r>
      <w:r w:rsidRPr="00465BA3">
        <w:rPr>
          <w:b/>
          <w:i/>
          <w:szCs w:val="20"/>
        </w:rPr>
        <w:t>BASIC Crosstab</w:t>
      </w:r>
    </w:p>
    <w:p w:rsidR="00883078" w:rsidRPr="00883078" w:rsidRDefault="00883078" w:rsidP="00883078">
      <w:pPr>
        <w:pStyle w:val="NoSpacing"/>
        <w:ind w:left="360"/>
        <w:rPr>
          <w:szCs w:val="20"/>
        </w:rPr>
      </w:pPr>
    </w:p>
    <w:p w:rsidR="00174AF6" w:rsidRDefault="007A57F4" w:rsidP="00572EDE">
      <w:pPr>
        <w:pStyle w:val="NoSpacing"/>
        <w:numPr>
          <w:ilvl w:val="0"/>
          <w:numId w:val="3"/>
        </w:numPr>
        <w:rPr>
          <w:szCs w:val="20"/>
        </w:rPr>
      </w:pPr>
      <w:r>
        <w:rPr>
          <w:szCs w:val="20"/>
        </w:rPr>
        <w:t xml:space="preserve">In the toolbar, </w:t>
      </w:r>
      <w:r w:rsidR="009450AD">
        <w:rPr>
          <w:szCs w:val="20"/>
        </w:rPr>
        <w:t>use</w:t>
      </w:r>
      <w:r>
        <w:rPr>
          <w:szCs w:val="20"/>
        </w:rPr>
        <w:t xml:space="preserve"> </w:t>
      </w:r>
      <w:r w:rsidR="00174AF6" w:rsidRPr="00174AF6">
        <w:rPr>
          <w:b/>
          <w:szCs w:val="20"/>
        </w:rPr>
        <w:t>Sort</w:t>
      </w:r>
      <w:r w:rsidR="00174AF6">
        <w:rPr>
          <w:szCs w:val="20"/>
        </w:rPr>
        <w:t xml:space="preserve"> </w:t>
      </w:r>
      <w:r w:rsidR="00174AF6">
        <w:rPr>
          <w:noProof/>
          <w:szCs w:val="20"/>
        </w:rPr>
        <w:drawing>
          <wp:inline distT="0" distB="0" distL="0" distR="0">
            <wp:extent cx="142875" cy="161925"/>
            <wp:effectExtent l="19050" t="0" r="9525" b="0"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4AF6">
        <w:rPr>
          <w:szCs w:val="20"/>
        </w:rPr>
        <w:t xml:space="preserve"> </w:t>
      </w:r>
      <w:r>
        <w:rPr>
          <w:szCs w:val="20"/>
        </w:rPr>
        <w:t>to sort</w:t>
      </w:r>
      <w:r w:rsidR="00174AF6">
        <w:rPr>
          <w:szCs w:val="20"/>
        </w:rPr>
        <w:t xml:space="preserve"> following fields </w:t>
      </w:r>
      <w:r w:rsidR="00174AF6" w:rsidRPr="00174AF6">
        <w:rPr>
          <w:b/>
          <w:szCs w:val="20"/>
        </w:rPr>
        <w:t>Ascending</w:t>
      </w:r>
      <w:r w:rsidR="00174AF6">
        <w:rPr>
          <w:szCs w:val="20"/>
        </w:rPr>
        <w:t>:</w:t>
      </w:r>
    </w:p>
    <w:p w:rsidR="00CB50F5" w:rsidRDefault="00CB50F5" w:rsidP="00572EDE">
      <w:pPr>
        <w:pStyle w:val="NoSpacing"/>
        <w:numPr>
          <w:ilvl w:val="1"/>
          <w:numId w:val="3"/>
        </w:numPr>
        <w:rPr>
          <w:szCs w:val="20"/>
        </w:rPr>
      </w:pPr>
      <w:r>
        <w:rPr>
          <w:szCs w:val="20"/>
        </w:rPr>
        <w:t>Purpose</w:t>
      </w:r>
    </w:p>
    <w:p w:rsidR="00174AF6" w:rsidRDefault="00174AF6" w:rsidP="00572EDE">
      <w:pPr>
        <w:pStyle w:val="NoSpacing"/>
        <w:numPr>
          <w:ilvl w:val="1"/>
          <w:numId w:val="3"/>
        </w:numPr>
        <w:rPr>
          <w:szCs w:val="20"/>
        </w:rPr>
      </w:pPr>
      <w:r>
        <w:rPr>
          <w:szCs w:val="20"/>
        </w:rPr>
        <w:t>Account</w:t>
      </w:r>
    </w:p>
    <w:p w:rsidR="00174AF6" w:rsidRDefault="00174AF6" w:rsidP="00572EDE">
      <w:pPr>
        <w:pStyle w:val="NoSpacing"/>
        <w:numPr>
          <w:ilvl w:val="1"/>
          <w:numId w:val="3"/>
        </w:numPr>
        <w:rPr>
          <w:szCs w:val="20"/>
        </w:rPr>
      </w:pPr>
      <w:r>
        <w:rPr>
          <w:szCs w:val="20"/>
        </w:rPr>
        <w:t>Fiscal Year</w:t>
      </w:r>
    </w:p>
    <w:p w:rsidR="00174AF6" w:rsidRDefault="00174AF6" w:rsidP="00572EDE">
      <w:pPr>
        <w:pStyle w:val="NoSpacing"/>
        <w:numPr>
          <w:ilvl w:val="1"/>
          <w:numId w:val="3"/>
        </w:numPr>
        <w:rPr>
          <w:szCs w:val="20"/>
        </w:rPr>
      </w:pPr>
      <w:r>
        <w:rPr>
          <w:szCs w:val="20"/>
        </w:rPr>
        <w:t>Accounting Period</w:t>
      </w:r>
    </w:p>
    <w:p w:rsidR="002E5610" w:rsidRDefault="002E5610" w:rsidP="002E5610">
      <w:pPr>
        <w:pStyle w:val="NoSpacing"/>
        <w:ind w:left="1080"/>
        <w:rPr>
          <w:szCs w:val="20"/>
        </w:rPr>
      </w:pPr>
    </w:p>
    <w:p w:rsidR="00CB50F5" w:rsidRDefault="00CB50F5" w:rsidP="00572EDE">
      <w:pPr>
        <w:pStyle w:val="NoSpacing"/>
        <w:numPr>
          <w:ilvl w:val="0"/>
          <w:numId w:val="3"/>
        </w:numPr>
        <w:rPr>
          <w:szCs w:val="20"/>
        </w:rPr>
      </w:pPr>
      <w:r>
        <w:rPr>
          <w:szCs w:val="20"/>
        </w:rPr>
        <w:t>Your work area should look like this (partial view):</w:t>
      </w:r>
    </w:p>
    <w:p w:rsidR="00CB50F5" w:rsidRDefault="00CB50F5" w:rsidP="00CB50F5">
      <w:pPr>
        <w:pStyle w:val="NoSpacing"/>
        <w:rPr>
          <w:szCs w:val="20"/>
        </w:rPr>
      </w:pPr>
    </w:p>
    <w:p w:rsidR="00CB50F5" w:rsidRDefault="007C20BE" w:rsidP="00CB50F5">
      <w:pPr>
        <w:pStyle w:val="NoSpacing"/>
        <w:ind w:left="360"/>
        <w:rPr>
          <w:szCs w:val="20"/>
        </w:rPr>
      </w:pPr>
      <w:r>
        <w:rPr>
          <w:noProof/>
          <w:szCs w:val="20"/>
        </w:rPr>
        <w:pict>
          <v:oval id="_x0000_s1103" style="position:absolute;left:0;text-align:left;margin-left:202.75pt;margin-top:44.2pt;width:17.3pt;height:20.6pt;rotation:90;z-index:251705344" strokecolor="red">
            <v:fill opacity="0"/>
          </v:oval>
        </w:pict>
      </w:r>
      <w:r>
        <w:rPr>
          <w:noProof/>
          <w:szCs w:val="20"/>
        </w:rPr>
        <w:pict>
          <v:oval id="_x0000_s1104" style="position:absolute;left:0;text-align:left;margin-left:145pt;margin-top:44.2pt;width:17.3pt;height:20.6pt;rotation:90;z-index:251706368" strokecolor="red">
            <v:fill opacity="0"/>
          </v:oval>
        </w:pict>
      </w:r>
      <w:r w:rsidRPr="007C20BE">
        <w:rPr>
          <w:b/>
          <w:noProof/>
          <w:szCs w:val="20"/>
        </w:rPr>
        <w:pict>
          <v:oval id="_x0000_s1105" style="position:absolute;left:0;text-align:left;margin-left:287.5pt;margin-top:21.7pt;width:17.3pt;height:20.6pt;rotation:90;z-index:251707392" strokecolor="red">
            <v:fill opacity="0"/>
          </v:oval>
        </w:pict>
      </w:r>
      <w:r>
        <w:rPr>
          <w:noProof/>
          <w:szCs w:val="20"/>
        </w:rPr>
        <w:pict>
          <v:oval id="_x0000_s1102" style="position:absolute;left:0;text-align:left;margin-left:28pt;margin-top:44.2pt;width:17.3pt;height:20.6pt;rotation:90;z-index:251704320" strokecolor="red">
            <v:fill opacity="0"/>
          </v:oval>
        </w:pict>
      </w:r>
      <w:r w:rsidR="00CB50F5" w:rsidRPr="00CB50F5">
        <w:rPr>
          <w:noProof/>
          <w:szCs w:val="20"/>
        </w:rPr>
        <w:drawing>
          <wp:inline distT="0" distB="0" distL="0" distR="0">
            <wp:extent cx="5745480" cy="2052417"/>
            <wp:effectExtent l="19050" t="0" r="7620" b="0"/>
            <wp:docPr id="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2052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0F5" w:rsidRDefault="00CB50F5" w:rsidP="00CB50F5">
      <w:pPr>
        <w:pStyle w:val="NoSpacing"/>
        <w:rPr>
          <w:szCs w:val="20"/>
        </w:rPr>
      </w:pPr>
    </w:p>
    <w:p w:rsidR="00762B6F" w:rsidRDefault="00AA0A30" w:rsidP="00572EDE">
      <w:pPr>
        <w:pStyle w:val="NoSpacing"/>
        <w:numPr>
          <w:ilvl w:val="0"/>
          <w:numId w:val="3"/>
        </w:numPr>
        <w:rPr>
          <w:szCs w:val="20"/>
        </w:rPr>
      </w:pPr>
      <w:r w:rsidRPr="00AA0A30">
        <w:rPr>
          <w:szCs w:val="20"/>
        </w:rPr>
        <w:t>Add</w:t>
      </w:r>
      <w:r>
        <w:rPr>
          <w:szCs w:val="20"/>
        </w:rPr>
        <w:t xml:space="preserve"> </w:t>
      </w:r>
      <w:r w:rsidR="00C84895">
        <w:rPr>
          <w:szCs w:val="20"/>
        </w:rPr>
        <w:t>two</w:t>
      </w:r>
      <w:r>
        <w:rPr>
          <w:szCs w:val="20"/>
        </w:rPr>
        <w:t xml:space="preserve"> </w:t>
      </w:r>
      <w:r w:rsidR="00762B6F" w:rsidRPr="00C84895">
        <w:rPr>
          <w:i/>
          <w:szCs w:val="20"/>
        </w:rPr>
        <w:t xml:space="preserve">pre-written </w:t>
      </w:r>
      <w:r w:rsidR="00C84895">
        <w:rPr>
          <w:b/>
          <w:szCs w:val="20"/>
        </w:rPr>
        <w:t>P</w:t>
      </w:r>
      <w:r w:rsidRPr="00C84895">
        <w:rPr>
          <w:b/>
          <w:szCs w:val="20"/>
        </w:rPr>
        <w:t>rompts</w:t>
      </w:r>
      <w:r>
        <w:rPr>
          <w:szCs w:val="20"/>
        </w:rPr>
        <w:t xml:space="preserve"> to your </w:t>
      </w:r>
      <w:r w:rsidR="000C6D8F">
        <w:rPr>
          <w:szCs w:val="20"/>
        </w:rPr>
        <w:t>report</w:t>
      </w:r>
      <w:r w:rsidR="00C84895">
        <w:rPr>
          <w:szCs w:val="20"/>
        </w:rPr>
        <w:t xml:space="preserve"> from the </w:t>
      </w:r>
      <w:r w:rsidR="00C84895" w:rsidRPr="00C84895">
        <w:rPr>
          <w:b/>
          <w:szCs w:val="20"/>
        </w:rPr>
        <w:t>Prompts</w:t>
      </w:r>
      <w:r w:rsidR="00C84895">
        <w:rPr>
          <w:szCs w:val="20"/>
        </w:rPr>
        <w:t xml:space="preserve"> </w:t>
      </w:r>
      <w:r w:rsidR="00C84895">
        <w:rPr>
          <w:noProof/>
          <w:szCs w:val="20"/>
        </w:rPr>
        <w:drawing>
          <wp:inline distT="0" distB="0" distL="0" distR="0">
            <wp:extent cx="161925" cy="133350"/>
            <wp:effectExtent l="19050" t="0" r="9525" b="0"/>
            <wp:docPr id="7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4895">
        <w:rPr>
          <w:szCs w:val="20"/>
        </w:rPr>
        <w:t xml:space="preserve"> folder</w:t>
      </w:r>
      <w:r w:rsidR="000C6D8F">
        <w:rPr>
          <w:szCs w:val="20"/>
        </w:rPr>
        <w:t>:</w:t>
      </w:r>
    </w:p>
    <w:p w:rsidR="00AA0A30" w:rsidRDefault="00C84895" w:rsidP="00762B6F">
      <w:pPr>
        <w:pStyle w:val="NoSpacing"/>
        <w:ind w:firstLine="360"/>
        <w:rPr>
          <w:szCs w:val="20"/>
        </w:rPr>
      </w:pPr>
      <w:r>
        <w:rPr>
          <w:sz w:val="18"/>
          <w:szCs w:val="20"/>
        </w:rPr>
        <w:t xml:space="preserve">      </w:t>
      </w:r>
      <w:r w:rsidR="007A57F4">
        <w:rPr>
          <w:sz w:val="18"/>
          <w:szCs w:val="20"/>
        </w:rPr>
        <w:t xml:space="preserve">           </w:t>
      </w:r>
      <w:r w:rsidR="002167B3" w:rsidRPr="007A57F4">
        <w:rPr>
          <w:sz w:val="20"/>
          <w:szCs w:val="20"/>
        </w:rPr>
        <w:t>(</w:t>
      </w:r>
      <w:r w:rsidR="007A57F4">
        <w:rPr>
          <w:sz w:val="20"/>
          <w:szCs w:val="20"/>
        </w:rPr>
        <w:t>S</w:t>
      </w:r>
      <w:r w:rsidR="002167B3" w:rsidRPr="007A57F4">
        <w:rPr>
          <w:sz w:val="20"/>
          <w:szCs w:val="20"/>
        </w:rPr>
        <w:t xml:space="preserve">croll to the bottom of </w:t>
      </w:r>
      <w:r w:rsidR="002167B3" w:rsidRPr="007A57F4">
        <w:rPr>
          <w:b/>
          <w:sz w:val="20"/>
          <w:szCs w:val="20"/>
        </w:rPr>
        <w:t xml:space="preserve">Insertable </w:t>
      </w:r>
      <w:r w:rsidR="00762B6F" w:rsidRPr="007A57F4">
        <w:rPr>
          <w:b/>
          <w:sz w:val="20"/>
          <w:szCs w:val="20"/>
        </w:rPr>
        <w:t>O</w:t>
      </w:r>
      <w:r w:rsidR="002167B3" w:rsidRPr="007A57F4">
        <w:rPr>
          <w:b/>
          <w:sz w:val="20"/>
          <w:szCs w:val="20"/>
        </w:rPr>
        <w:t>bjects</w:t>
      </w:r>
      <w:r w:rsidR="002167B3" w:rsidRPr="007A57F4">
        <w:rPr>
          <w:sz w:val="20"/>
          <w:szCs w:val="20"/>
        </w:rPr>
        <w:t>)</w:t>
      </w:r>
    </w:p>
    <w:p w:rsidR="00AA0A30" w:rsidRPr="00B61A49" w:rsidRDefault="00F379E1" w:rsidP="00572EDE">
      <w:pPr>
        <w:pStyle w:val="NoSpacing"/>
        <w:numPr>
          <w:ilvl w:val="0"/>
          <w:numId w:val="1"/>
        </w:numPr>
        <w:rPr>
          <w:b/>
          <w:szCs w:val="20"/>
        </w:rPr>
      </w:pPr>
      <w:r w:rsidRPr="00B61A49">
        <w:rPr>
          <w:b/>
          <w:szCs w:val="20"/>
        </w:rPr>
        <w:t>Purpose</w:t>
      </w:r>
      <w:r w:rsidR="00C84895">
        <w:rPr>
          <w:b/>
          <w:szCs w:val="20"/>
        </w:rPr>
        <w:t xml:space="preserve"> Prompt</w:t>
      </w:r>
    </w:p>
    <w:p w:rsidR="00B77AE4" w:rsidRPr="00CB50F5" w:rsidRDefault="00F379E1" w:rsidP="00572EDE">
      <w:pPr>
        <w:pStyle w:val="NoSpacing"/>
        <w:numPr>
          <w:ilvl w:val="0"/>
          <w:numId w:val="1"/>
        </w:numPr>
        <w:rPr>
          <w:b/>
          <w:szCs w:val="20"/>
        </w:rPr>
      </w:pPr>
      <w:r w:rsidRPr="00B61A49">
        <w:rPr>
          <w:b/>
          <w:szCs w:val="20"/>
        </w:rPr>
        <w:t>Between year and period</w:t>
      </w:r>
      <w:r w:rsidR="00C84895">
        <w:rPr>
          <w:b/>
          <w:szCs w:val="20"/>
        </w:rPr>
        <w:t xml:space="preserve"> Prompt</w:t>
      </w:r>
    </w:p>
    <w:p w:rsidR="00B04A5F" w:rsidRDefault="00B04A5F" w:rsidP="002167B3">
      <w:pPr>
        <w:pStyle w:val="NoSpacing"/>
        <w:rPr>
          <w:szCs w:val="20"/>
        </w:rPr>
      </w:pPr>
    </w:p>
    <w:p w:rsidR="00465BA3" w:rsidRPr="005F762E" w:rsidRDefault="002167B3" w:rsidP="00572EDE">
      <w:pPr>
        <w:pStyle w:val="NoSpacing"/>
        <w:numPr>
          <w:ilvl w:val="0"/>
          <w:numId w:val="3"/>
        </w:numPr>
        <w:rPr>
          <w:sz w:val="18"/>
          <w:szCs w:val="20"/>
        </w:rPr>
      </w:pPr>
      <w:r>
        <w:rPr>
          <w:szCs w:val="20"/>
        </w:rPr>
        <w:t>Add</w:t>
      </w:r>
      <w:r w:rsidR="00465BA3">
        <w:rPr>
          <w:szCs w:val="20"/>
        </w:rPr>
        <w:t xml:space="preserve"> three</w:t>
      </w:r>
      <w:r>
        <w:rPr>
          <w:szCs w:val="20"/>
        </w:rPr>
        <w:t xml:space="preserve"> </w:t>
      </w:r>
      <w:r w:rsidR="00C84895" w:rsidRPr="00C84895">
        <w:rPr>
          <w:i/>
          <w:szCs w:val="20"/>
        </w:rPr>
        <w:t>pre-written</w:t>
      </w:r>
      <w:r w:rsidR="00C84895">
        <w:rPr>
          <w:szCs w:val="20"/>
        </w:rPr>
        <w:t xml:space="preserve"> </w:t>
      </w:r>
      <w:r w:rsidRPr="001E3C49">
        <w:rPr>
          <w:b/>
          <w:szCs w:val="20"/>
        </w:rPr>
        <w:t>Filter</w:t>
      </w:r>
      <w:r w:rsidR="00465BA3" w:rsidRPr="001E3C49">
        <w:rPr>
          <w:b/>
          <w:szCs w:val="20"/>
        </w:rPr>
        <w:t>s</w:t>
      </w:r>
      <w:r>
        <w:rPr>
          <w:szCs w:val="20"/>
        </w:rPr>
        <w:t xml:space="preserve"> </w:t>
      </w:r>
      <w:r w:rsidR="00465BA3" w:rsidRPr="00465BA3">
        <w:rPr>
          <w:noProof/>
          <w:szCs w:val="20"/>
        </w:rPr>
        <w:drawing>
          <wp:inline distT="0" distB="0" distL="0" distR="0">
            <wp:extent cx="152400" cy="152400"/>
            <wp:effectExtent l="19050" t="0" r="0" b="0"/>
            <wp:docPr id="1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5BA3">
        <w:rPr>
          <w:szCs w:val="20"/>
        </w:rPr>
        <w:t xml:space="preserve"> </w:t>
      </w:r>
      <w:r w:rsidR="00C84895">
        <w:rPr>
          <w:szCs w:val="20"/>
        </w:rPr>
        <w:t>to</w:t>
      </w:r>
      <w:r w:rsidR="00A96D62">
        <w:rPr>
          <w:szCs w:val="20"/>
        </w:rPr>
        <w:t xml:space="preserve"> your report</w:t>
      </w:r>
      <w:r w:rsidR="00C84895">
        <w:rPr>
          <w:szCs w:val="20"/>
        </w:rPr>
        <w:t xml:space="preserve"> from the </w:t>
      </w:r>
      <w:r w:rsidR="00C84895" w:rsidRPr="00C84895">
        <w:rPr>
          <w:b/>
          <w:szCs w:val="20"/>
        </w:rPr>
        <w:t>Filters</w:t>
      </w:r>
      <w:r w:rsidR="00C84895">
        <w:rPr>
          <w:szCs w:val="20"/>
        </w:rPr>
        <w:t xml:space="preserve"> </w:t>
      </w:r>
      <w:r w:rsidR="00C84895">
        <w:rPr>
          <w:noProof/>
          <w:szCs w:val="20"/>
        </w:rPr>
        <w:drawing>
          <wp:inline distT="0" distB="0" distL="0" distR="0">
            <wp:extent cx="161925" cy="133350"/>
            <wp:effectExtent l="19050" t="0" r="9525" b="0"/>
            <wp:docPr id="7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4895">
        <w:rPr>
          <w:szCs w:val="20"/>
        </w:rPr>
        <w:t xml:space="preserve"> folder</w:t>
      </w:r>
      <w:r w:rsidR="00A96D62">
        <w:rPr>
          <w:szCs w:val="20"/>
        </w:rPr>
        <w:t>:</w:t>
      </w:r>
      <w:r w:rsidR="005F762E">
        <w:rPr>
          <w:szCs w:val="20"/>
        </w:rPr>
        <w:t xml:space="preserve">  </w:t>
      </w:r>
    </w:p>
    <w:p w:rsidR="00A96D62" w:rsidRPr="007A57F4" w:rsidRDefault="00C84895" w:rsidP="007A57F4">
      <w:pPr>
        <w:pStyle w:val="NoSpacing"/>
        <w:ind w:left="360"/>
        <w:rPr>
          <w:sz w:val="24"/>
          <w:szCs w:val="20"/>
        </w:rPr>
      </w:pPr>
      <w:r>
        <w:rPr>
          <w:sz w:val="18"/>
          <w:szCs w:val="20"/>
        </w:rPr>
        <w:t xml:space="preserve">      </w:t>
      </w:r>
      <w:r w:rsidR="007A57F4">
        <w:rPr>
          <w:sz w:val="18"/>
          <w:szCs w:val="20"/>
        </w:rPr>
        <w:t xml:space="preserve">            </w:t>
      </w:r>
      <w:r w:rsidRPr="007A57F4">
        <w:rPr>
          <w:sz w:val="20"/>
          <w:szCs w:val="20"/>
        </w:rPr>
        <w:t>(</w:t>
      </w:r>
      <w:r w:rsidR="007A57F4" w:rsidRPr="007A57F4">
        <w:rPr>
          <w:sz w:val="20"/>
          <w:szCs w:val="20"/>
        </w:rPr>
        <w:t>S</w:t>
      </w:r>
      <w:r w:rsidRPr="007A57F4">
        <w:rPr>
          <w:sz w:val="20"/>
          <w:szCs w:val="20"/>
        </w:rPr>
        <w:t xml:space="preserve">croll to the bottom of </w:t>
      </w:r>
      <w:r w:rsidRPr="007A57F4">
        <w:rPr>
          <w:b/>
          <w:sz w:val="20"/>
          <w:szCs w:val="20"/>
        </w:rPr>
        <w:t>Insertable Objects</w:t>
      </w:r>
      <w:r w:rsidRPr="007A57F4">
        <w:rPr>
          <w:sz w:val="20"/>
          <w:szCs w:val="20"/>
        </w:rPr>
        <w:t>)</w:t>
      </w:r>
    </w:p>
    <w:p w:rsidR="00E83C2B" w:rsidRPr="00C84895" w:rsidRDefault="00C84895" w:rsidP="00572EDE">
      <w:pPr>
        <w:pStyle w:val="NoSpacing"/>
        <w:numPr>
          <w:ilvl w:val="0"/>
          <w:numId w:val="14"/>
        </w:numPr>
        <w:rPr>
          <w:b/>
          <w:szCs w:val="20"/>
        </w:rPr>
      </w:pPr>
      <w:r w:rsidRPr="00C84895">
        <w:rPr>
          <w:b/>
          <w:szCs w:val="20"/>
        </w:rPr>
        <w:t>ACTUALS Ledger Filter</w:t>
      </w:r>
    </w:p>
    <w:p w:rsidR="00C84895" w:rsidRPr="00C84895" w:rsidRDefault="00C84895" w:rsidP="00572EDE">
      <w:pPr>
        <w:pStyle w:val="NoSpacing"/>
        <w:numPr>
          <w:ilvl w:val="0"/>
          <w:numId w:val="14"/>
        </w:numPr>
        <w:rPr>
          <w:b/>
          <w:szCs w:val="20"/>
        </w:rPr>
      </w:pPr>
      <w:r w:rsidRPr="00C84895">
        <w:rPr>
          <w:b/>
          <w:szCs w:val="20"/>
        </w:rPr>
        <w:t>Journal ID not blank Filter</w:t>
      </w:r>
    </w:p>
    <w:p w:rsidR="00362823" w:rsidRPr="00883078" w:rsidRDefault="00C84895" w:rsidP="00572EDE">
      <w:pPr>
        <w:pStyle w:val="NoSpacing"/>
        <w:numPr>
          <w:ilvl w:val="0"/>
          <w:numId w:val="14"/>
        </w:numPr>
        <w:rPr>
          <w:szCs w:val="20"/>
        </w:rPr>
      </w:pPr>
      <w:r w:rsidRPr="00C84895">
        <w:rPr>
          <w:b/>
          <w:szCs w:val="20"/>
        </w:rPr>
        <w:t>Statistics Code not ENP ENU Filter</w:t>
      </w:r>
    </w:p>
    <w:p w:rsidR="00883078" w:rsidRPr="00681EA0" w:rsidRDefault="00883078" w:rsidP="00572EDE">
      <w:pPr>
        <w:pStyle w:val="NoSpacing"/>
        <w:numPr>
          <w:ilvl w:val="0"/>
          <w:numId w:val="5"/>
        </w:numPr>
        <w:rPr>
          <w:szCs w:val="20"/>
        </w:rPr>
      </w:pPr>
      <w:r w:rsidRPr="00577DA2">
        <w:rPr>
          <w:b/>
          <w:szCs w:val="20"/>
        </w:rPr>
        <w:lastRenderedPageBreak/>
        <w:t>Save</w:t>
      </w:r>
      <w:r>
        <w:rPr>
          <w:szCs w:val="20"/>
        </w:rPr>
        <w:t xml:space="preserve"> </w:t>
      </w:r>
      <w:r w:rsidRPr="00577DA2">
        <w:rPr>
          <w:noProof/>
          <w:szCs w:val="20"/>
        </w:rPr>
        <w:drawing>
          <wp:inline distT="0" distB="0" distL="0" distR="0">
            <wp:extent cx="152400" cy="152400"/>
            <wp:effectExtent l="19050" t="0" r="0" b="0"/>
            <wp:docPr id="79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your work</w:t>
      </w:r>
    </w:p>
    <w:p w:rsidR="00174AF6" w:rsidRPr="007A57F4" w:rsidRDefault="00174AF6" w:rsidP="00BD0319">
      <w:pPr>
        <w:pStyle w:val="NoSpacing"/>
        <w:rPr>
          <w:sz w:val="12"/>
          <w:szCs w:val="20"/>
        </w:rPr>
      </w:pPr>
    </w:p>
    <w:p w:rsidR="00600478" w:rsidRDefault="00600478" w:rsidP="00572EDE">
      <w:pPr>
        <w:pStyle w:val="NoSpacing"/>
        <w:numPr>
          <w:ilvl w:val="0"/>
          <w:numId w:val="5"/>
        </w:numPr>
        <w:rPr>
          <w:szCs w:val="20"/>
        </w:rPr>
      </w:pPr>
      <w:r>
        <w:rPr>
          <w:szCs w:val="20"/>
        </w:rPr>
        <w:t xml:space="preserve">Make </w:t>
      </w:r>
      <w:r w:rsidRPr="00BD2669">
        <w:rPr>
          <w:b/>
          <w:szCs w:val="20"/>
        </w:rPr>
        <w:t>Transaction Amount</w:t>
      </w:r>
      <w:r>
        <w:rPr>
          <w:szCs w:val="20"/>
        </w:rPr>
        <w:t xml:space="preserve"> two decimal places</w:t>
      </w:r>
    </w:p>
    <w:p w:rsidR="00600478" w:rsidRDefault="00600478" w:rsidP="00572EDE">
      <w:pPr>
        <w:pStyle w:val="NoSpacing"/>
        <w:numPr>
          <w:ilvl w:val="1"/>
          <w:numId w:val="5"/>
        </w:numPr>
        <w:rPr>
          <w:szCs w:val="20"/>
        </w:rPr>
      </w:pPr>
      <w:r>
        <w:rPr>
          <w:szCs w:val="20"/>
        </w:rPr>
        <w:t xml:space="preserve">Click </w:t>
      </w:r>
      <w:r w:rsidR="00362823">
        <w:rPr>
          <w:szCs w:val="20"/>
        </w:rPr>
        <w:t>measures</w:t>
      </w:r>
      <w:r>
        <w:rPr>
          <w:szCs w:val="20"/>
        </w:rPr>
        <w:t xml:space="preserve"> of the report where you see </w:t>
      </w:r>
      <w:r w:rsidRPr="009A0805">
        <w:rPr>
          <w:b/>
          <w:sz w:val="18"/>
          <w:szCs w:val="20"/>
        </w:rPr>
        <w:t>&lt;</w:t>
      </w:r>
      <w:r>
        <w:rPr>
          <w:b/>
          <w:sz w:val="18"/>
          <w:szCs w:val="20"/>
        </w:rPr>
        <w:t>#1234#</w:t>
      </w:r>
      <w:r w:rsidRPr="009A0805">
        <w:rPr>
          <w:b/>
          <w:sz w:val="18"/>
          <w:szCs w:val="20"/>
        </w:rPr>
        <w:t>&gt;</w:t>
      </w:r>
      <w:r>
        <w:rPr>
          <w:b/>
          <w:sz w:val="18"/>
          <w:szCs w:val="20"/>
        </w:rPr>
        <w:t xml:space="preserve"> </w:t>
      </w:r>
      <w:r w:rsidRPr="00600478">
        <w:rPr>
          <w:szCs w:val="20"/>
        </w:rPr>
        <w:t>repeated</w:t>
      </w:r>
    </w:p>
    <w:p w:rsidR="00600478" w:rsidRDefault="00600478" w:rsidP="00572EDE">
      <w:pPr>
        <w:pStyle w:val="NoSpacing"/>
        <w:numPr>
          <w:ilvl w:val="1"/>
          <w:numId w:val="5"/>
        </w:numPr>
        <w:rPr>
          <w:szCs w:val="20"/>
        </w:rPr>
      </w:pPr>
      <w:r>
        <w:rPr>
          <w:szCs w:val="20"/>
        </w:rPr>
        <w:t xml:space="preserve">Go to the </w:t>
      </w:r>
      <w:r w:rsidRPr="00DB0607">
        <w:rPr>
          <w:b/>
          <w:szCs w:val="20"/>
        </w:rPr>
        <w:t>Properties</w:t>
      </w:r>
      <w:r>
        <w:rPr>
          <w:szCs w:val="20"/>
        </w:rPr>
        <w:t xml:space="preserve"> pane (lower left)</w:t>
      </w:r>
    </w:p>
    <w:p w:rsidR="00600478" w:rsidRDefault="00600478" w:rsidP="00572EDE">
      <w:pPr>
        <w:pStyle w:val="NoSpacing"/>
        <w:numPr>
          <w:ilvl w:val="1"/>
          <w:numId w:val="5"/>
        </w:numPr>
        <w:rPr>
          <w:szCs w:val="20"/>
        </w:rPr>
      </w:pPr>
      <w:r>
        <w:rPr>
          <w:szCs w:val="20"/>
        </w:rPr>
        <w:t xml:space="preserve">In the </w:t>
      </w:r>
      <w:r w:rsidRPr="00DB0607">
        <w:rPr>
          <w:b/>
          <w:szCs w:val="20"/>
        </w:rPr>
        <w:t>Data</w:t>
      </w:r>
      <w:r>
        <w:rPr>
          <w:szCs w:val="20"/>
        </w:rPr>
        <w:t xml:space="preserve"> section, click </w:t>
      </w:r>
      <w:r w:rsidRPr="00DB0607">
        <w:rPr>
          <w:b/>
          <w:szCs w:val="20"/>
        </w:rPr>
        <w:t>Data Format</w:t>
      </w:r>
    </w:p>
    <w:p w:rsidR="00600478" w:rsidRDefault="00600478" w:rsidP="00572EDE">
      <w:pPr>
        <w:pStyle w:val="NoSpacing"/>
        <w:numPr>
          <w:ilvl w:val="1"/>
          <w:numId w:val="5"/>
        </w:numPr>
        <w:rPr>
          <w:szCs w:val="20"/>
        </w:rPr>
      </w:pPr>
      <w:r>
        <w:rPr>
          <w:szCs w:val="20"/>
        </w:rPr>
        <w:t xml:space="preserve">Click the </w:t>
      </w:r>
      <w:r w:rsidRPr="00DB0607">
        <w:rPr>
          <w:b/>
          <w:szCs w:val="20"/>
        </w:rPr>
        <w:t>Ellipses</w:t>
      </w:r>
      <w:r>
        <w:rPr>
          <w:szCs w:val="20"/>
        </w:rPr>
        <w:t xml:space="preserve"> </w:t>
      </w:r>
      <w:r>
        <w:rPr>
          <w:noProof/>
          <w:szCs w:val="20"/>
        </w:rPr>
        <w:drawing>
          <wp:inline distT="0" distB="0" distL="0" distR="0">
            <wp:extent cx="190500" cy="171450"/>
            <wp:effectExtent l="1905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to open the </w:t>
      </w:r>
      <w:r w:rsidRPr="006A5865">
        <w:rPr>
          <w:b/>
          <w:szCs w:val="20"/>
        </w:rPr>
        <w:t>Data Format</w:t>
      </w:r>
      <w:r>
        <w:rPr>
          <w:szCs w:val="20"/>
        </w:rPr>
        <w:t xml:space="preserve"> window</w:t>
      </w:r>
    </w:p>
    <w:p w:rsidR="00600478" w:rsidRDefault="00600478" w:rsidP="00572EDE">
      <w:pPr>
        <w:pStyle w:val="NoSpacing"/>
        <w:numPr>
          <w:ilvl w:val="1"/>
          <w:numId w:val="5"/>
        </w:numPr>
        <w:rPr>
          <w:szCs w:val="20"/>
        </w:rPr>
      </w:pPr>
      <w:r>
        <w:rPr>
          <w:szCs w:val="20"/>
        </w:rPr>
        <w:t xml:space="preserve">In </w:t>
      </w:r>
      <w:r w:rsidRPr="00DB0607">
        <w:rPr>
          <w:b/>
          <w:szCs w:val="20"/>
        </w:rPr>
        <w:t>Format type</w:t>
      </w:r>
      <w:r>
        <w:rPr>
          <w:szCs w:val="20"/>
        </w:rPr>
        <w:t xml:space="preserve"> dropdown, select </w:t>
      </w:r>
      <w:r w:rsidRPr="00DB0607">
        <w:rPr>
          <w:b/>
          <w:szCs w:val="20"/>
        </w:rPr>
        <w:t>Number</w:t>
      </w:r>
    </w:p>
    <w:p w:rsidR="00600478" w:rsidRDefault="00600478" w:rsidP="00572EDE">
      <w:pPr>
        <w:pStyle w:val="NoSpacing"/>
        <w:numPr>
          <w:ilvl w:val="1"/>
          <w:numId w:val="5"/>
        </w:numPr>
        <w:rPr>
          <w:szCs w:val="20"/>
        </w:rPr>
      </w:pPr>
      <w:r>
        <w:rPr>
          <w:szCs w:val="20"/>
        </w:rPr>
        <w:t xml:space="preserve">In Properties, click </w:t>
      </w:r>
      <w:r w:rsidRPr="00DB0607">
        <w:rPr>
          <w:b/>
          <w:szCs w:val="20"/>
        </w:rPr>
        <w:t>No. of Decimal Places</w:t>
      </w:r>
    </w:p>
    <w:p w:rsidR="00600478" w:rsidRDefault="00600478" w:rsidP="00572EDE">
      <w:pPr>
        <w:pStyle w:val="NoSpacing"/>
        <w:numPr>
          <w:ilvl w:val="1"/>
          <w:numId w:val="5"/>
        </w:numPr>
        <w:rPr>
          <w:szCs w:val="20"/>
        </w:rPr>
      </w:pPr>
      <w:r>
        <w:rPr>
          <w:szCs w:val="20"/>
        </w:rPr>
        <w:t xml:space="preserve">Using dropdown, select </w:t>
      </w:r>
      <w:r w:rsidRPr="00DB0607">
        <w:rPr>
          <w:b/>
          <w:szCs w:val="20"/>
        </w:rPr>
        <w:t>2</w:t>
      </w:r>
    </w:p>
    <w:p w:rsidR="00600478" w:rsidRDefault="00600478" w:rsidP="00572EDE">
      <w:pPr>
        <w:pStyle w:val="NoSpacing"/>
        <w:numPr>
          <w:ilvl w:val="1"/>
          <w:numId w:val="5"/>
        </w:numPr>
        <w:rPr>
          <w:szCs w:val="20"/>
        </w:rPr>
      </w:pPr>
      <w:r>
        <w:rPr>
          <w:szCs w:val="20"/>
        </w:rPr>
        <w:t xml:space="preserve">Click </w:t>
      </w:r>
      <w:r w:rsidRPr="00DB0607">
        <w:rPr>
          <w:b/>
          <w:szCs w:val="20"/>
        </w:rPr>
        <w:t>OK</w:t>
      </w:r>
    </w:p>
    <w:p w:rsidR="00465BA3" w:rsidRPr="007A57F4" w:rsidRDefault="00600478" w:rsidP="008E6F04">
      <w:pPr>
        <w:pStyle w:val="NoSpacing"/>
        <w:ind w:left="864"/>
        <w:rPr>
          <w:sz w:val="12"/>
          <w:szCs w:val="20"/>
        </w:rPr>
      </w:pPr>
      <w:r>
        <w:rPr>
          <w:szCs w:val="20"/>
        </w:rPr>
        <w:t xml:space="preserve"> </w:t>
      </w:r>
    </w:p>
    <w:p w:rsidR="00681EA0" w:rsidRPr="00D41FDB" w:rsidRDefault="00D119A8" w:rsidP="00572EDE">
      <w:pPr>
        <w:pStyle w:val="NoSpacing"/>
        <w:numPr>
          <w:ilvl w:val="0"/>
          <w:numId w:val="5"/>
        </w:numPr>
        <w:rPr>
          <w:sz w:val="12"/>
          <w:szCs w:val="20"/>
        </w:rPr>
      </w:pPr>
      <w:r w:rsidRPr="00883078">
        <w:rPr>
          <w:b/>
          <w:szCs w:val="20"/>
        </w:rPr>
        <w:t>Save</w:t>
      </w:r>
      <w:r w:rsidRPr="00883078">
        <w:rPr>
          <w:szCs w:val="20"/>
        </w:rPr>
        <w:t xml:space="preserve"> </w:t>
      </w:r>
      <w:r w:rsidR="00577DA2" w:rsidRPr="00577DA2">
        <w:rPr>
          <w:noProof/>
          <w:szCs w:val="20"/>
        </w:rPr>
        <w:drawing>
          <wp:inline distT="0" distB="0" distL="0" distR="0">
            <wp:extent cx="152400" cy="152400"/>
            <wp:effectExtent l="19050" t="0" r="0" b="0"/>
            <wp:docPr id="89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7DA2" w:rsidRPr="00883078">
        <w:rPr>
          <w:szCs w:val="20"/>
        </w:rPr>
        <w:t xml:space="preserve"> </w:t>
      </w:r>
      <w:r w:rsidR="00883078">
        <w:rPr>
          <w:szCs w:val="20"/>
        </w:rPr>
        <w:t>your work</w:t>
      </w:r>
    </w:p>
    <w:p w:rsidR="00D41FDB" w:rsidRPr="00883078" w:rsidRDefault="00D41FDB" w:rsidP="00D41FDB">
      <w:pPr>
        <w:pStyle w:val="NoSpacing"/>
        <w:ind w:left="360"/>
        <w:rPr>
          <w:sz w:val="12"/>
          <w:szCs w:val="20"/>
        </w:rPr>
      </w:pPr>
    </w:p>
    <w:p w:rsidR="008E6F04" w:rsidRDefault="00D41FDB" w:rsidP="00572EDE">
      <w:pPr>
        <w:pStyle w:val="NoSpacing"/>
        <w:numPr>
          <w:ilvl w:val="0"/>
          <w:numId w:val="5"/>
        </w:numPr>
        <w:rPr>
          <w:szCs w:val="20"/>
        </w:rPr>
      </w:pPr>
      <w:r>
        <w:rPr>
          <w:b/>
          <w:szCs w:val="20"/>
        </w:rPr>
        <w:t xml:space="preserve"> </w:t>
      </w:r>
      <w:r w:rsidR="008E6F04" w:rsidRPr="00C4248A">
        <w:rPr>
          <w:b/>
          <w:szCs w:val="20"/>
        </w:rPr>
        <w:t>Run</w:t>
      </w:r>
      <w:r w:rsidR="008E6F04">
        <w:rPr>
          <w:szCs w:val="20"/>
        </w:rPr>
        <w:t xml:space="preserve"> the report </w:t>
      </w:r>
      <w:r w:rsidR="008E6F04" w:rsidRPr="008E6F04">
        <w:rPr>
          <w:noProof/>
          <w:szCs w:val="20"/>
        </w:rPr>
        <w:drawing>
          <wp:inline distT="0" distB="0" distL="0" distR="0">
            <wp:extent cx="95250" cy="161925"/>
            <wp:effectExtent l="19050" t="0" r="0" b="0"/>
            <wp:docPr id="2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57F4">
        <w:rPr>
          <w:szCs w:val="20"/>
        </w:rPr>
        <w:t xml:space="preserve"> with multiple Purpose codes</w:t>
      </w:r>
    </w:p>
    <w:p w:rsidR="00681EA0" w:rsidRPr="007A57F4" w:rsidRDefault="00681EA0" w:rsidP="00681EA0">
      <w:pPr>
        <w:pStyle w:val="NoSpacing"/>
        <w:ind w:left="360"/>
        <w:rPr>
          <w:sz w:val="12"/>
          <w:szCs w:val="20"/>
        </w:rPr>
      </w:pPr>
    </w:p>
    <w:p w:rsidR="008E6F04" w:rsidRDefault="00D41FDB" w:rsidP="00572EDE">
      <w:pPr>
        <w:pStyle w:val="NoSpacing"/>
        <w:numPr>
          <w:ilvl w:val="0"/>
          <w:numId w:val="5"/>
        </w:numPr>
        <w:rPr>
          <w:szCs w:val="20"/>
        </w:rPr>
      </w:pPr>
      <w:r>
        <w:rPr>
          <w:szCs w:val="20"/>
        </w:rPr>
        <w:t xml:space="preserve"> </w:t>
      </w:r>
      <w:r w:rsidR="00681EA0">
        <w:rPr>
          <w:szCs w:val="20"/>
        </w:rPr>
        <w:t>Switch the fields that are columns and rows</w:t>
      </w:r>
    </w:p>
    <w:p w:rsidR="00681EA0" w:rsidRDefault="00681EA0" w:rsidP="00572EDE">
      <w:pPr>
        <w:pStyle w:val="NoSpacing"/>
        <w:numPr>
          <w:ilvl w:val="1"/>
          <w:numId w:val="5"/>
        </w:numPr>
        <w:rPr>
          <w:szCs w:val="20"/>
        </w:rPr>
      </w:pPr>
      <w:r>
        <w:rPr>
          <w:szCs w:val="20"/>
        </w:rPr>
        <w:t>Click anywhere on the report in the work area</w:t>
      </w:r>
    </w:p>
    <w:p w:rsidR="00681EA0" w:rsidRDefault="00B825FA" w:rsidP="00572EDE">
      <w:pPr>
        <w:pStyle w:val="NoSpacing"/>
        <w:numPr>
          <w:ilvl w:val="1"/>
          <w:numId w:val="5"/>
        </w:numPr>
        <w:rPr>
          <w:szCs w:val="20"/>
        </w:rPr>
      </w:pPr>
      <w:r>
        <w:rPr>
          <w:szCs w:val="20"/>
        </w:rPr>
        <w:t>In the toolbar, cl</w:t>
      </w:r>
      <w:r w:rsidR="00681EA0">
        <w:rPr>
          <w:szCs w:val="20"/>
        </w:rPr>
        <w:t xml:space="preserve">ick the </w:t>
      </w:r>
      <w:r w:rsidR="00681EA0" w:rsidRPr="00681EA0">
        <w:rPr>
          <w:b/>
          <w:szCs w:val="20"/>
        </w:rPr>
        <w:t>Swap Columns and Rows</w:t>
      </w:r>
      <w:r w:rsidR="00681EA0">
        <w:rPr>
          <w:szCs w:val="20"/>
        </w:rPr>
        <w:t xml:space="preserve"> </w:t>
      </w:r>
      <w:r w:rsidR="00681EA0">
        <w:rPr>
          <w:noProof/>
          <w:szCs w:val="20"/>
        </w:rPr>
        <w:drawing>
          <wp:inline distT="0" distB="0" distL="0" distR="0">
            <wp:extent cx="171450" cy="171450"/>
            <wp:effectExtent l="19050" t="0" r="0" b="0"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1EA0">
        <w:rPr>
          <w:szCs w:val="20"/>
        </w:rPr>
        <w:t xml:space="preserve"> button</w:t>
      </w:r>
    </w:p>
    <w:p w:rsidR="00D41FDB" w:rsidRDefault="007C20BE" w:rsidP="00D41FDB">
      <w:pPr>
        <w:pStyle w:val="NoSpacing"/>
        <w:rPr>
          <w:szCs w:val="20"/>
        </w:rPr>
      </w:pPr>
      <w:r>
        <w:rPr>
          <w:noProof/>
          <w:szCs w:val="20"/>
        </w:rPr>
        <w:pict>
          <v:oval id="_x0000_s1106" style="position:absolute;margin-left:336.45pt;margin-top:11.4pt;width:27pt;height:21.75pt;z-index:251708416" strokecolor="red">
            <v:fill opacity="0"/>
          </v:oval>
        </w:pict>
      </w:r>
    </w:p>
    <w:p w:rsidR="00D41FDB" w:rsidRDefault="00D41FDB" w:rsidP="00D41FDB">
      <w:pPr>
        <w:pStyle w:val="NoSpacing"/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6181725" cy="444728"/>
            <wp:effectExtent l="19050" t="0" r="9525" b="0"/>
            <wp:docPr id="8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464" cy="447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FDB" w:rsidRDefault="00D41FDB" w:rsidP="00D41FDB">
      <w:pPr>
        <w:pStyle w:val="NoSpacing"/>
        <w:rPr>
          <w:szCs w:val="20"/>
        </w:rPr>
      </w:pPr>
    </w:p>
    <w:p w:rsidR="00B825FA" w:rsidRDefault="00B825FA" w:rsidP="00572EDE">
      <w:pPr>
        <w:pStyle w:val="NoSpacing"/>
        <w:numPr>
          <w:ilvl w:val="1"/>
          <w:numId w:val="5"/>
        </w:numPr>
        <w:rPr>
          <w:szCs w:val="20"/>
        </w:rPr>
      </w:pPr>
      <w:r>
        <w:rPr>
          <w:szCs w:val="20"/>
        </w:rPr>
        <w:t>The work area will look like this (partial view):</w:t>
      </w:r>
    </w:p>
    <w:p w:rsidR="00B825FA" w:rsidRPr="007A57F4" w:rsidRDefault="00B825FA" w:rsidP="00B825FA">
      <w:pPr>
        <w:pStyle w:val="NoSpacing"/>
        <w:rPr>
          <w:sz w:val="12"/>
          <w:szCs w:val="20"/>
        </w:rPr>
      </w:pPr>
    </w:p>
    <w:p w:rsidR="00B825FA" w:rsidRDefault="00B825FA" w:rsidP="00B825FA">
      <w:pPr>
        <w:pStyle w:val="NoSpacing"/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6126480" cy="1119043"/>
            <wp:effectExtent l="19050" t="0" r="7620" b="0"/>
            <wp:docPr id="8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1119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5FA" w:rsidRPr="00BD2669" w:rsidRDefault="00B825FA" w:rsidP="00B825FA">
      <w:pPr>
        <w:pStyle w:val="NoSpacing"/>
        <w:rPr>
          <w:sz w:val="12"/>
          <w:szCs w:val="20"/>
        </w:rPr>
      </w:pPr>
    </w:p>
    <w:p w:rsidR="00681EA0" w:rsidRDefault="00681EA0" w:rsidP="00572EDE">
      <w:pPr>
        <w:pStyle w:val="NoSpacing"/>
        <w:numPr>
          <w:ilvl w:val="1"/>
          <w:numId w:val="5"/>
        </w:numPr>
        <w:rPr>
          <w:szCs w:val="20"/>
        </w:rPr>
      </w:pPr>
      <w:r w:rsidRPr="00681EA0">
        <w:rPr>
          <w:b/>
          <w:szCs w:val="20"/>
        </w:rPr>
        <w:t>Run</w:t>
      </w:r>
      <w:r>
        <w:rPr>
          <w:szCs w:val="20"/>
        </w:rPr>
        <w:t xml:space="preserve"> the report </w:t>
      </w:r>
      <w:r w:rsidRPr="00681EA0">
        <w:rPr>
          <w:noProof/>
          <w:szCs w:val="20"/>
        </w:rPr>
        <w:drawing>
          <wp:inline distT="0" distB="0" distL="0" distR="0">
            <wp:extent cx="95250" cy="161925"/>
            <wp:effectExtent l="19050" t="0" r="0" b="0"/>
            <wp:docPr id="2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57F4">
        <w:rPr>
          <w:szCs w:val="20"/>
        </w:rPr>
        <w:t xml:space="preserve"> with mutiple Purpose codes</w:t>
      </w:r>
    </w:p>
    <w:p w:rsidR="00362823" w:rsidRPr="00BD2669" w:rsidRDefault="00362823" w:rsidP="00362823">
      <w:pPr>
        <w:pStyle w:val="NoSpacing"/>
        <w:ind w:left="1080"/>
        <w:rPr>
          <w:szCs w:val="20"/>
        </w:rPr>
      </w:pPr>
    </w:p>
    <w:p w:rsidR="00362823" w:rsidRDefault="00D41FDB" w:rsidP="00572EDE">
      <w:pPr>
        <w:pStyle w:val="NoSpacing"/>
        <w:numPr>
          <w:ilvl w:val="0"/>
          <w:numId w:val="5"/>
        </w:numPr>
        <w:rPr>
          <w:szCs w:val="20"/>
        </w:rPr>
      </w:pPr>
      <w:r>
        <w:rPr>
          <w:szCs w:val="20"/>
        </w:rPr>
        <w:t xml:space="preserve"> </w:t>
      </w:r>
      <w:r w:rsidR="00362823">
        <w:rPr>
          <w:szCs w:val="20"/>
        </w:rPr>
        <w:t>Add totals to your report:</w:t>
      </w:r>
    </w:p>
    <w:p w:rsidR="00362823" w:rsidRDefault="00362823" w:rsidP="00572EDE">
      <w:pPr>
        <w:pStyle w:val="NoSpacing"/>
        <w:numPr>
          <w:ilvl w:val="1"/>
          <w:numId w:val="5"/>
        </w:numPr>
        <w:rPr>
          <w:szCs w:val="20"/>
        </w:rPr>
      </w:pPr>
      <w:r>
        <w:rPr>
          <w:szCs w:val="20"/>
        </w:rPr>
        <w:t xml:space="preserve">Click measures of the report where you see </w:t>
      </w:r>
      <w:r w:rsidRPr="009A0805">
        <w:rPr>
          <w:b/>
          <w:sz w:val="18"/>
          <w:szCs w:val="20"/>
        </w:rPr>
        <w:t>&lt;</w:t>
      </w:r>
      <w:r>
        <w:rPr>
          <w:b/>
          <w:sz w:val="18"/>
          <w:szCs w:val="20"/>
        </w:rPr>
        <w:t>#1234#</w:t>
      </w:r>
      <w:r w:rsidRPr="009A0805">
        <w:rPr>
          <w:b/>
          <w:sz w:val="18"/>
          <w:szCs w:val="20"/>
        </w:rPr>
        <w:t>&gt;</w:t>
      </w:r>
      <w:r>
        <w:rPr>
          <w:b/>
          <w:sz w:val="18"/>
          <w:szCs w:val="20"/>
        </w:rPr>
        <w:t xml:space="preserve"> </w:t>
      </w:r>
      <w:r w:rsidRPr="00600478">
        <w:rPr>
          <w:szCs w:val="20"/>
        </w:rPr>
        <w:t>repeated</w:t>
      </w:r>
    </w:p>
    <w:p w:rsidR="00362823" w:rsidRPr="007A57F4" w:rsidRDefault="007A57F4" w:rsidP="00572EDE">
      <w:pPr>
        <w:pStyle w:val="NoSpacing"/>
        <w:numPr>
          <w:ilvl w:val="1"/>
          <w:numId w:val="5"/>
        </w:numPr>
        <w:rPr>
          <w:szCs w:val="20"/>
        </w:rPr>
      </w:pPr>
      <w:r>
        <w:rPr>
          <w:szCs w:val="20"/>
        </w:rPr>
        <w:t>In the toolbar, c</w:t>
      </w:r>
      <w:r w:rsidR="00362823">
        <w:rPr>
          <w:szCs w:val="20"/>
        </w:rPr>
        <w:t xml:space="preserve">ick the </w:t>
      </w:r>
      <w:r w:rsidR="00362823" w:rsidRPr="00362823">
        <w:rPr>
          <w:b/>
          <w:szCs w:val="20"/>
        </w:rPr>
        <w:t>Aggregate</w:t>
      </w:r>
      <w:r w:rsidR="00362823">
        <w:rPr>
          <w:szCs w:val="20"/>
        </w:rPr>
        <w:t xml:space="preserve"> </w:t>
      </w:r>
      <w:r w:rsidR="00362823">
        <w:rPr>
          <w:noProof/>
          <w:szCs w:val="20"/>
        </w:rPr>
        <w:drawing>
          <wp:inline distT="0" distB="0" distL="0" distR="0">
            <wp:extent cx="133350" cy="142875"/>
            <wp:effectExtent l="19050" t="0" r="0" b="0"/>
            <wp:docPr id="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2823">
        <w:rPr>
          <w:szCs w:val="20"/>
        </w:rPr>
        <w:t xml:space="preserve"> button and choose </w:t>
      </w:r>
      <w:r w:rsidR="00362823" w:rsidRPr="00362823">
        <w:rPr>
          <w:b/>
          <w:szCs w:val="20"/>
        </w:rPr>
        <w:t>Total</w:t>
      </w:r>
    </w:p>
    <w:p w:rsidR="007A57F4" w:rsidRPr="007A57F4" w:rsidRDefault="007C20BE" w:rsidP="007A57F4">
      <w:pPr>
        <w:pStyle w:val="NoSpacing"/>
        <w:rPr>
          <w:b/>
          <w:sz w:val="12"/>
          <w:szCs w:val="20"/>
        </w:rPr>
      </w:pPr>
      <w:r w:rsidRPr="007C20BE">
        <w:rPr>
          <w:noProof/>
          <w:szCs w:val="20"/>
        </w:rPr>
        <w:pict>
          <v:oval id="_x0000_s1107" style="position:absolute;margin-left:249.45pt;margin-top:6.2pt;width:27pt;height:21.75pt;z-index:251709440" strokecolor="red">
            <v:fill opacity="0"/>
          </v:oval>
        </w:pict>
      </w:r>
    </w:p>
    <w:p w:rsidR="007A57F4" w:rsidRDefault="007A57F4" w:rsidP="007A57F4">
      <w:pPr>
        <w:pStyle w:val="NoSpacing"/>
        <w:rPr>
          <w:b/>
          <w:szCs w:val="20"/>
        </w:rPr>
      </w:pPr>
      <w:r w:rsidRPr="007A57F4">
        <w:rPr>
          <w:b/>
          <w:noProof/>
          <w:szCs w:val="20"/>
        </w:rPr>
        <w:drawing>
          <wp:inline distT="0" distB="0" distL="0" distR="0">
            <wp:extent cx="6126480" cy="440754"/>
            <wp:effectExtent l="19050" t="0" r="7620" b="0"/>
            <wp:docPr id="8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440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7F4" w:rsidRDefault="007A57F4" w:rsidP="007A57F4">
      <w:pPr>
        <w:pStyle w:val="NoSpacing"/>
        <w:rPr>
          <w:b/>
          <w:szCs w:val="20"/>
        </w:rPr>
      </w:pPr>
    </w:p>
    <w:p w:rsidR="007A57F4" w:rsidRDefault="007A57F4" w:rsidP="00572EDE">
      <w:pPr>
        <w:pStyle w:val="NoSpacing"/>
        <w:numPr>
          <w:ilvl w:val="1"/>
          <w:numId w:val="3"/>
        </w:numPr>
        <w:rPr>
          <w:szCs w:val="20"/>
        </w:rPr>
      </w:pPr>
      <w:r w:rsidRPr="007A57F4">
        <w:rPr>
          <w:szCs w:val="20"/>
        </w:rPr>
        <w:t xml:space="preserve">The </w:t>
      </w:r>
      <w:r>
        <w:rPr>
          <w:szCs w:val="20"/>
        </w:rPr>
        <w:t>work area will look like this:</w:t>
      </w:r>
    </w:p>
    <w:p w:rsidR="007A57F4" w:rsidRPr="007A57F4" w:rsidRDefault="007A57F4" w:rsidP="007A57F4">
      <w:pPr>
        <w:pStyle w:val="NoSpacing"/>
        <w:ind w:left="1080"/>
        <w:rPr>
          <w:sz w:val="12"/>
          <w:szCs w:val="20"/>
        </w:rPr>
      </w:pPr>
    </w:p>
    <w:p w:rsidR="007A57F4" w:rsidRDefault="007A57F4" w:rsidP="007A57F4">
      <w:pPr>
        <w:pStyle w:val="NoSpacing"/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6126480" cy="1293587"/>
            <wp:effectExtent l="19050" t="0" r="7620" b="0"/>
            <wp:docPr id="87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1293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7F4" w:rsidRPr="00362823" w:rsidRDefault="007A57F4" w:rsidP="007A57F4">
      <w:pPr>
        <w:pStyle w:val="NoSpacing"/>
        <w:rPr>
          <w:szCs w:val="20"/>
        </w:rPr>
      </w:pPr>
    </w:p>
    <w:p w:rsidR="00362823" w:rsidRDefault="00362823" w:rsidP="00572EDE">
      <w:pPr>
        <w:pStyle w:val="NoSpacing"/>
        <w:numPr>
          <w:ilvl w:val="1"/>
          <w:numId w:val="5"/>
        </w:numPr>
        <w:rPr>
          <w:szCs w:val="20"/>
        </w:rPr>
      </w:pPr>
      <w:r w:rsidRPr="00681EA0">
        <w:rPr>
          <w:b/>
          <w:szCs w:val="20"/>
        </w:rPr>
        <w:lastRenderedPageBreak/>
        <w:t>Run</w:t>
      </w:r>
      <w:r>
        <w:rPr>
          <w:szCs w:val="20"/>
        </w:rPr>
        <w:t xml:space="preserve"> the report </w:t>
      </w:r>
      <w:r w:rsidRPr="00362823">
        <w:rPr>
          <w:noProof/>
          <w:szCs w:val="20"/>
        </w:rPr>
        <w:drawing>
          <wp:inline distT="0" distB="0" distL="0" distR="0">
            <wp:extent cx="95250" cy="161925"/>
            <wp:effectExtent l="19050" t="0" r="0" b="0"/>
            <wp:docPr id="2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7E1D">
        <w:rPr>
          <w:szCs w:val="20"/>
        </w:rPr>
        <w:t xml:space="preserve"> with mutiple Purpose codes</w:t>
      </w:r>
    </w:p>
    <w:p w:rsidR="007532FB" w:rsidRDefault="007532FB" w:rsidP="00572EDE">
      <w:pPr>
        <w:pStyle w:val="NoSpacing"/>
        <w:numPr>
          <w:ilvl w:val="0"/>
          <w:numId w:val="10"/>
        </w:numPr>
        <w:rPr>
          <w:szCs w:val="20"/>
        </w:rPr>
      </w:pPr>
      <w:r>
        <w:rPr>
          <w:szCs w:val="20"/>
        </w:rPr>
        <w:t>Notice there are a proliferation of new columns and rows with totals that are not useful</w:t>
      </w:r>
    </w:p>
    <w:p w:rsidR="007532FB" w:rsidRPr="007532FB" w:rsidRDefault="007532FB" w:rsidP="007532FB">
      <w:pPr>
        <w:pStyle w:val="NoSpacing"/>
        <w:ind w:left="2160"/>
        <w:rPr>
          <w:sz w:val="8"/>
          <w:szCs w:val="20"/>
        </w:rPr>
      </w:pPr>
    </w:p>
    <w:p w:rsidR="00362823" w:rsidRDefault="007532FB" w:rsidP="00572EDE">
      <w:pPr>
        <w:pStyle w:val="NoSpacing"/>
        <w:numPr>
          <w:ilvl w:val="1"/>
          <w:numId w:val="5"/>
        </w:numPr>
        <w:rPr>
          <w:szCs w:val="20"/>
        </w:rPr>
      </w:pPr>
      <w:r w:rsidRPr="007532FB">
        <w:rPr>
          <w:b/>
          <w:szCs w:val="20"/>
        </w:rPr>
        <w:t>Delete</w:t>
      </w:r>
      <w:r>
        <w:rPr>
          <w:szCs w:val="20"/>
        </w:rPr>
        <w:t xml:space="preserve"> </w:t>
      </w:r>
      <w:r>
        <w:rPr>
          <w:noProof/>
          <w:szCs w:val="20"/>
        </w:rPr>
        <w:drawing>
          <wp:inline distT="0" distB="0" distL="0" distR="0">
            <wp:extent cx="142875" cy="142875"/>
            <wp:effectExtent l="19050" t="0" r="9525" b="0"/>
            <wp:docPr id="2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the following </w:t>
      </w:r>
      <w:r w:rsidR="00B825FA">
        <w:rPr>
          <w:szCs w:val="20"/>
        </w:rPr>
        <w:t xml:space="preserve">2 </w:t>
      </w:r>
      <w:r w:rsidR="00A66926">
        <w:rPr>
          <w:szCs w:val="20"/>
        </w:rPr>
        <w:t xml:space="preserve">columns and </w:t>
      </w:r>
      <w:r w:rsidR="00B825FA">
        <w:rPr>
          <w:szCs w:val="20"/>
        </w:rPr>
        <w:t xml:space="preserve">1 </w:t>
      </w:r>
      <w:r w:rsidR="00A66926">
        <w:rPr>
          <w:szCs w:val="20"/>
        </w:rPr>
        <w:t xml:space="preserve">row with </w:t>
      </w:r>
      <w:r>
        <w:rPr>
          <w:szCs w:val="20"/>
        </w:rPr>
        <w:t>totals:</w:t>
      </w:r>
    </w:p>
    <w:p w:rsidR="00047E1D" w:rsidRPr="00047E1D" w:rsidRDefault="00047E1D" w:rsidP="00572EDE">
      <w:pPr>
        <w:pStyle w:val="NoSpacing"/>
        <w:numPr>
          <w:ilvl w:val="2"/>
          <w:numId w:val="5"/>
        </w:numPr>
        <w:ind w:left="1800" w:hanging="360"/>
        <w:rPr>
          <w:szCs w:val="20"/>
        </w:rPr>
      </w:pPr>
      <w:r w:rsidRPr="00047E1D">
        <w:rPr>
          <w:szCs w:val="20"/>
        </w:rPr>
        <w:t xml:space="preserve">Click the </w:t>
      </w:r>
      <w:r>
        <w:rPr>
          <w:szCs w:val="20"/>
        </w:rPr>
        <w:t xml:space="preserve">box with the </w:t>
      </w:r>
      <w:r w:rsidRPr="00047E1D">
        <w:rPr>
          <w:b/>
          <w:szCs w:val="20"/>
        </w:rPr>
        <w:t xml:space="preserve">&lt;#Total </w:t>
      </w:r>
      <w:r w:rsidRPr="00047E1D">
        <w:rPr>
          <w:rFonts w:ascii="Courier New" w:hAnsi="Courier New" w:cs="Courier New"/>
          <w:b/>
          <w:szCs w:val="20"/>
        </w:rPr>
        <w:t>(FIELD)</w:t>
      </w:r>
      <w:r w:rsidRPr="00047E1D">
        <w:rPr>
          <w:b/>
          <w:szCs w:val="20"/>
        </w:rPr>
        <w:t>#&gt;</w:t>
      </w:r>
      <w:r>
        <w:rPr>
          <w:szCs w:val="20"/>
        </w:rPr>
        <w:t xml:space="preserve"> to highlight it and click </w:t>
      </w:r>
      <w:r w:rsidRPr="00047E1D">
        <w:rPr>
          <w:noProof/>
          <w:szCs w:val="20"/>
        </w:rPr>
        <w:drawing>
          <wp:inline distT="0" distB="0" distL="0" distR="0">
            <wp:extent cx="142875" cy="142875"/>
            <wp:effectExtent l="19050" t="0" r="9525" b="0"/>
            <wp:docPr id="9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2FB" w:rsidRDefault="007532FB" w:rsidP="007532FB">
      <w:pPr>
        <w:pStyle w:val="NoSpacing"/>
        <w:ind w:left="1080"/>
        <w:rPr>
          <w:szCs w:val="20"/>
        </w:rPr>
      </w:pPr>
    </w:p>
    <w:p w:rsidR="007532FB" w:rsidRDefault="007C20BE" w:rsidP="00047E1D">
      <w:pPr>
        <w:pStyle w:val="NoSpacing"/>
        <w:rPr>
          <w:szCs w:val="20"/>
        </w:rPr>
      </w:pPr>
      <w:r w:rsidRPr="007C20BE">
        <w:rPr>
          <w:b/>
          <w:noProof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margin-left:371.7pt;margin-top:37.75pt;width:42pt;height:13pt;z-index:251683840" strokecolor="#f2f2f2 [3052]">
            <v:textbox inset="0,0,0,0">
              <w:txbxContent>
                <w:p w:rsidR="006E54B1" w:rsidRPr="00047E1D" w:rsidRDefault="006E54B1" w:rsidP="00A66926">
                  <w:pPr>
                    <w:rPr>
                      <w:b/>
                      <w:color w:val="FF0000"/>
                      <w:sz w:val="16"/>
                    </w:rPr>
                  </w:pPr>
                  <w:r w:rsidRPr="00047E1D">
                    <w:rPr>
                      <w:b/>
                      <w:color w:val="FF0000"/>
                      <w:sz w:val="16"/>
                    </w:rPr>
                    <w:t>[delete]</w:t>
                  </w:r>
                </w:p>
              </w:txbxContent>
            </v:textbox>
          </v:shape>
        </w:pict>
      </w:r>
      <w:r>
        <w:rPr>
          <w:noProof/>
          <w:szCs w:val="20"/>
        </w:rPr>
        <w:pict>
          <v:shape id="_x0000_s1076" type="#_x0000_t202" style="position:absolute;margin-left:310.2pt;margin-top:44.5pt;width:42pt;height:12pt;z-index:251682816" strokecolor="#f2f2f2 [3052]">
            <v:textbox inset="0,0,0,0">
              <w:txbxContent>
                <w:p w:rsidR="006E54B1" w:rsidRPr="00047E1D" w:rsidRDefault="006E54B1" w:rsidP="00A66926">
                  <w:pPr>
                    <w:rPr>
                      <w:b/>
                      <w:color w:val="FF0000"/>
                      <w:sz w:val="16"/>
                    </w:rPr>
                  </w:pPr>
                  <w:r w:rsidRPr="00047E1D">
                    <w:rPr>
                      <w:b/>
                      <w:color w:val="FF0000"/>
                      <w:sz w:val="16"/>
                    </w:rPr>
                    <w:t>[delete]</w:t>
                  </w:r>
                </w:p>
              </w:txbxContent>
            </v:textbox>
          </v:shape>
        </w:pict>
      </w:r>
      <w:r>
        <w:rPr>
          <w:noProof/>
          <w:szCs w:val="20"/>
        </w:rPr>
        <w:pict>
          <v:shape id="_x0000_s1075" type="#_x0000_t202" style="position:absolute;margin-left:94.2pt;margin-top:64.75pt;width:40.5pt;height:11.5pt;z-index:251681792" strokecolor="#f2f2f2 [3052]">
            <v:textbox inset="0,0,0,0">
              <w:txbxContent>
                <w:p w:rsidR="006E54B1" w:rsidRPr="00047E1D" w:rsidRDefault="006E54B1" w:rsidP="00A66926">
                  <w:pPr>
                    <w:rPr>
                      <w:b/>
                      <w:color w:val="FF0000"/>
                      <w:sz w:val="16"/>
                    </w:rPr>
                  </w:pPr>
                  <w:r w:rsidRPr="00047E1D">
                    <w:rPr>
                      <w:b/>
                      <w:color w:val="FF0000"/>
                      <w:sz w:val="16"/>
                    </w:rPr>
                    <w:t>[delete]</w:t>
                  </w:r>
                </w:p>
              </w:txbxContent>
            </v:textbox>
          </v:shape>
        </w:pict>
      </w:r>
      <w:r w:rsidR="00047E1D">
        <w:rPr>
          <w:szCs w:val="20"/>
        </w:rPr>
        <w:t xml:space="preserve">  </w:t>
      </w:r>
      <w:r w:rsidR="00047E1D">
        <w:rPr>
          <w:noProof/>
          <w:szCs w:val="20"/>
        </w:rPr>
        <w:drawing>
          <wp:inline distT="0" distB="0" distL="0" distR="0">
            <wp:extent cx="5991225" cy="1270088"/>
            <wp:effectExtent l="19050" t="0" r="9525" b="0"/>
            <wp:docPr id="88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770" cy="1273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2FB" w:rsidRPr="00C13909" w:rsidRDefault="007532FB" w:rsidP="007532FB">
      <w:pPr>
        <w:pStyle w:val="NoSpacing"/>
        <w:ind w:left="1080"/>
        <w:rPr>
          <w:sz w:val="14"/>
          <w:szCs w:val="20"/>
        </w:rPr>
      </w:pPr>
    </w:p>
    <w:p w:rsidR="00A66926" w:rsidRDefault="00A66926" w:rsidP="00572EDE">
      <w:pPr>
        <w:pStyle w:val="NoSpacing"/>
        <w:numPr>
          <w:ilvl w:val="1"/>
          <w:numId w:val="5"/>
        </w:numPr>
        <w:rPr>
          <w:szCs w:val="20"/>
        </w:rPr>
      </w:pPr>
      <w:r w:rsidRPr="00681EA0">
        <w:rPr>
          <w:b/>
          <w:szCs w:val="20"/>
        </w:rPr>
        <w:t>Run</w:t>
      </w:r>
      <w:r>
        <w:rPr>
          <w:szCs w:val="20"/>
        </w:rPr>
        <w:t xml:space="preserve"> the report </w:t>
      </w:r>
      <w:r w:rsidRPr="00362823">
        <w:rPr>
          <w:noProof/>
          <w:szCs w:val="20"/>
        </w:rPr>
        <w:drawing>
          <wp:inline distT="0" distB="0" distL="0" distR="0">
            <wp:extent cx="95250" cy="161925"/>
            <wp:effectExtent l="19050" t="0" r="0" b="0"/>
            <wp:docPr id="3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7E1D">
        <w:rPr>
          <w:szCs w:val="20"/>
        </w:rPr>
        <w:t xml:space="preserve"> with mutiple Purpose codes</w:t>
      </w:r>
    </w:p>
    <w:p w:rsidR="00A66926" w:rsidRDefault="00A66926" w:rsidP="00A66926">
      <w:pPr>
        <w:pStyle w:val="NoSpacing"/>
        <w:ind w:left="1080"/>
        <w:rPr>
          <w:szCs w:val="20"/>
        </w:rPr>
      </w:pPr>
    </w:p>
    <w:p w:rsidR="007532FB" w:rsidRDefault="007F3ECE" w:rsidP="00572EDE">
      <w:pPr>
        <w:pStyle w:val="NoSpacing"/>
        <w:numPr>
          <w:ilvl w:val="0"/>
          <w:numId w:val="5"/>
        </w:numPr>
        <w:rPr>
          <w:szCs w:val="20"/>
        </w:rPr>
      </w:pPr>
      <w:r>
        <w:rPr>
          <w:szCs w:val="20"/>
        </w:rPr>
        <w:t xml:space="preserve"> </w:t>
      </w:r>
      <w:r w:rsidR="00A66926">
        <w:rPr>
          <w:szCs w:val="20"/>
        </w:rPr>
        <w:t xml:space="preserve">Change the names of the </w:t>
      </w:r>
      <w:r w:rsidR="00A66926" w:rsidRPr="00C13909">
        <w:rPr>
          <w:i/>
          <w:szCs w:val="20"/>
        </w:rPr>
        <w:t>total column</w:t>
      </w:r>
      <w:r w:rsidR="00047E1D">
        <w:rPr>
          <w:i/>
          <w:szCs w:val="20"/>
        </w:rPr>
        <w:t>s</w:t>
      </w:r>
      <w:r w:rsidR="00A66926">
        <w:rPr>
          <w:szCs w:val="20"/>
        </w:rPr>
        <w:t xml:space="preserve"> and </w:t>
      </w:r>
      <w:r w:rsidR="00A66926" w:rsidRPr="00C13909">
        <w:rPr>
          <w:i/>
          <w:szCs w:val="20"/>
        </w:rPr>
        <w:t>total row</w:t>
      </w:r>
      <w:r w:rsidR="00A66926">
        <w:rPr>
          <w:szCs w:val="20"/>
        </w:rPr>
        <w:t xml:space="preserve"> </w:t>
      </w:r>
    </w:p>
    <w:p w:rsidR="00691E12" w:rsidRPr="00E705D9" w:rsidRDefault="00E705D9" w:rsidP="00572EDE">
      <w:pPr>
        <w:pStyle w:val="NoSpacing"/>
        <w:numPr>
          <w:ilvl w:val="1"/>
          <w:numId w:val="5"/>
        </w:numPr>
        <w:rPr>
          <w:szCs w:val="20"/>
        </w:rPr>
      </w:pPr>
      <w:r>
        <w:rPr>
          <w:szCs w:val="20"/>
        </w:rPr>
        <w:t xml:space="preserve">Click the row title that says </w:t>
      </w:r>
      <w:r w:rsidRPr="00E705D9">
        <w:rPr>
          <w:b/>
          <w:szCs w:val="20"/>
        </w:rPr>
        <w:t>&lt;#Total(ACCOUNT)#&gt;</w:t>
      </w:r>
    </w:p>
    <w:p w:rsidR="00E705D9" w:rsidRPr="00E705D9" w:rsidRDefault="00E705D9" w:rsidP="00572EDE">
      <w:pPr>
        <w:pStyle w:val="NoSpacing"/>
        <w:numPr>
          <w:ilvl w:val="2"/>
          <w:numId w:val="5"/>
        </w:numPr>
        <w:rPr>
          <w:szCs w:val="20"/>
        </w:rPr>
      </w:pPr>
      <w:r>
        <w:rPr>
          <w:szCs w:val="20"/>
        </w:rPr>
        <w:t xml:space="preserve">In the </w:t>
      </w:r>
      <w:r w:rsidRPr="00E705D9">
        <w:rPr>
          <w:b/>
          <w:szCs w:val="20"/>
        </w:rPr>
        <w:t>Properties</w:t>
      </w:r>
      <w:r>
        <w:rPr>
          <w:szCs w:val="20"/>
        </w:rPr>
        <w:t xml:space="preserve"> pane, </w:t>
      </w:r>
      <w:r w:rsidR="005B6986">
        <w:rPr>
          <w:szCs w:val="20"/>
        </w:rPr>
        <w:t>go to</w:t>
      </w:r>
      <w:r>
        <w:rPr>
          <w:szCs w:val="20"/>
        </w:rPr>
        <w:t xml:space="preserve"> </w:t>
      </w:r>
      <w:r w:rsidRPr="00E705D9">
        <w:rPr>
          <w:b/>
          <w:szCs w:val="20"/>
        </w:rPr>
        <w:t>Data Item</w:t>
      </w:r>
      <w:r w:rsidR="005B6986">
        <w:rPr>
          <w:szCs w:val="20"/>
        </w:rPr>
        <w:t>/</w:t>
      </w:r>
      <w:r w:rsidRPr="00E705D9">
        <w:rPr>
          <w:b/>
          <w:szCs w:val="20"/>
        </w:rPr>
        <w:t>Name</w:t>
      </w:r>
    </w:p>
    <w:p w:rsidR="00E705D9" w:rsidRPr="005B6986" w:rsidRDefault="00E705D9" w:rsidP="00572EDE">
      <w:pPr>
        <w:pStyle w:val="NoSpacing"/>
        <w:numPr>
          <w:ilvl w:val="2"/>
          <w:numId w:val="5"/>
        </w:numPr>
        <w:rPr>
          <w:szCs w:val="20"/>
        </w:rPr>
      </w:pPr>
      <w:r>
        <w:rPr>
          <w:szCs w:val="20"/>
        </w:rPr>
        <w:t xml:space="preserve">Delete </w:t>
      </w:r>
      <w:r w:rsidRPr="00E705D9">
        <w:rPr>
          <w:b/>
          <w:szCs w:val="20"/>
        </w:rPr>
        <w:t>&lt;#Total(ACCOUNT)#&gt;</w:t>
      </w:r>
      <w:r>
        <w:rPr>
          <w:szCs w:val="20"/>
        </w:rPr>
        <w:t xml:space="preserve"> and type: </w:t>
      </w:r>
      <w:r w:rsidRPr="00E705D9">
        <w:rPr>
          <w:b/>
          <w:szCs w:val="20"/>
        </w:rPr>
        <w:t>Total by Period</w:t>
      </w:r>
    </w:p>
    <w:p w:rsidR="005B6986" w:rsidRPr="00C776E0" w:rsidRDefault="005B6986" w:rsidP="005B6986">
      <w:pPr>
        <w:pStyle w:val="NoSpacing"/>
        <w:ind w:left="1980"/>
        <w:rPr>
          <w:sz w:val="12"/>
          <w:szCs w:val="20"/>
        </w:rPr>
      </w:pPr>
    </w:p>
    <w:p w:rsidR="005B6986" w:rsidRPr="00AF701B" w:rsidRDefault="005B6986" w:rsidP="00572EDE">
      <w:pPr>
        <w:pStyle w:val="NoSpacing"/>
        <w:numPr>
          <w:ilvl w:val="1"/>
          <w:numId w:val="5"/>
        </w:numPr>
        <w:rPr>
          <w:szCs w:val="20"/>
        </w:rPr>
      </w:pPr>
      <w:r>
        <w:rPr>
          <w:szCs w:val="20"/>
        </w:rPr>
        <w:t xml:space="preserve">Click the column title </w:t>
      </w:r>
      <w:r w:rsidRPr="00E705D9">
        <w:rPr>
          <w:b/>
          <w:szCs w:val="20"/>
        </w:rPr>
        <w:t>&lt;#Total(</w:t>
      </w:r>
      <w:r>
        <w:rPr>
          <w:b/>
          <w:szCs w:val="20"/>
        </w:rPr>
        <w:t>ACCOUNTING_PERIOD</w:t>
      </w:r>
      <w:r w:rsidRPr="00E705D9">
        <w:rPr>
          <w:b/>
          <w:szCs w:val="20"/>
        </w:rPr>
        <w:t>)#&gt;</w:t>
      </w:r>
    </w:p>
    <w:p w:rsidR="005B6986" w:rsidRPr="00E705D9" w:rsidRDefault="005B6986" w:rsidP="00572EDE">
      <w:pPr>
        <w:pStyle w:val="NoSpacing"/>
        <w:numPr>
          <w:ilvl w:val="2"/>
          <w:numId w:val="5"/>
        </w:numPr>
        <w:rPr>
          <w:szCs w:val="20"/>
        </w:rPr>
      </w:pPr>
      <w:r>
        <w:rPr>
          <w:szCs w:val="20"/>
        </w:rPr>
        <w:t xml:space="preserve">In the </w:t>
      </w:r>
      <w:r w:rsidRPr="00E705D9">
        <w:rPr>
          <w:b/>
          <w:szCs w:val="20"/>
        </w:rPr>
        <w:t>Properties</w:t>
      </w:r>
      <w:r>
        <w:rPr>
          <w:szCs w:val="20"/>
        </w:rPr>
        <w:t xml:space="preserve"> pane, go to </w:t>
      </w:r>
      <w:r w:rsidRPr="00E705D9">
        <w:rPr>
          <w:b/>
          <w:szCs w:val="20"/>
        </w:rPr>
        <w:t>Data Item</w:t>
      </w:r>
      <w:r>
        <w:rPr>
          <w:szCs w:val="20"/>
        </w:rPr>
        <w:t>/</w:t>
      </w:r>
      <w:r w:rsidRPr="00E705D9">
        <w:rPr>
          <w:b/>
          <w:szCs w:val="20"/>
        </w:rPr>
        <w:t>Name</w:t>
      </w:r>
    </w:p>
    <w:p w:rsidR="005B6986" w:rsidRPr="005B6986" w:rsidRDefault="005B6986" w:rsidP="00572EDE">
      <w:pPr>
        <w:pStyle w:val="NoSpacing"/>
        <w:numPr>
          <w:ilvl w:val="2"/>
          <w:numId w:val="5"/>
        </w:numPr>
        <w:rPr>
          <w:szCs w:val="20"/>
        </w:rPr>
      </w:pPr>
      <w:r>
        <w:rPr>
          <w:szCs w:val="20"/>
        </w:rPr>
        <w:t xml:space="preserve">Delete </w:t>
      </w:r>
      <w:r w:rsidRPr="00E705D9">
        <w:rPr>
          <w:b/>
          <w:szCs w:val="20"/>
        </w:rPr>
        <w:t>&lt;#Total(</w:t>
      </w:r>
      <w:r>
        <w:rPr>
          <w:b/>
          <w:szCs w:val="20"/>
        </w:rPr>
        <w:t>ACCOUNTING_PERIOD</w:t>
      </w:r>
      <w:r w:rsidRPr="00E705D9">
        <w:rPr>
          <w:b/>
          <w:szCs w:val="20"/>
        </w:rPr>
        <w:t xml:space="preserve"> </w:t>
      </w:r>
      <w:r>
        <w:rPr>
          <w:b/>
          <w:szCs w:val="20"/>
        </w:rPr>
        <w:t>)</w:t>
      </w:r>
      <w:r w:rsidRPr="00E705D9">
        <w:rPr>
          <w:b/>
          <w:szCs w:val="20"/>
        </w:rPr>
        <w:t>#&gt;</w:t>
      </w:r>
      <w:r>
        <w:rPr>
          <w:szCs w:val="20"/>
        </w:rPr>
        <w:t xml:space="preserve"> and type: </w:t>
      </w:r>
      <w:r w:rsidRPr="00E705D9">
        <w:rPr>
          <w:b/>
          <w:szCs w:val="20"/>
        </w:rPr>
        <w:t xml:space="preserve">Total by </w:t>
      </w:r>
      <w:r>
        <w:rPr>
          <w:b/>
          <w:szCs w:val="20"/>
        </w:rPr>
        <w:t>Account and Periods</w:t>
      </w:r>
    </w:p>
    <w:p w:rsidR="005B6986" w:rsidRPr="00C776E0" w:rsidRDefault="005B6986" w:rsidP="005B6986">
      <w:pPr>
        <w:pStyle w:val="NoSpacing"/>
        <w:ind w:left="1980"/>
        <w:rPr>
          <w:sz w:val="12"/>
          <w:szCs w:val="20"/>
        </w:rPr>
      </w:pPr>
    </w:p>
    <w:p w:rsidR="00E705D9" w:rsidRPr="00AF701B" w:rsidRDefault="00AF701B" w:rsidP="00572EDE">
      <w:pPr>
        <w:pStyle w:val="NoSpacing"/>
        <w:numPr>
          <w:ilvl w:val="1"/>
          <w:numId w:val="5"/>
        </w:numPr>
        <w:rPr>
          <w:szCs w:val="20"/>
        </w:rPr>
      </w:pPr>
      <w:r>
        <w:rPr>
          <w:szCs w:val="20"/>
        </w:rPr>
        <w:t>Click</w:t>
      </w:r>
      <w:r w:rsidR="00E705D9">
        <w:rPr>
          <w:szCs w:val="20"/>
        </w:rPr>
        <w:t xml:space="preserve"> the column title </w:t>
      </w:r>
      <w:r w:rsidR="00FA047C" w:rsidRPr="00E705D9">
        <w:rPr>
          <w:b/>
          <w:szCs w:val="20"/>
        </w:rPr>
        <w:t>&lt;#Total(</w:t>
      </w:r>
      <w:r w:rsidR="00FA047C">
        <w:rPr>
          <w:b/>
          <w:szCs w:val="20"/>
        </w:rPr>
        <w:t>PURPOSE</w:t>
      </w:r>
      <w:r w:rsidR="00FA047C" w:rsidRPr="00E705D9">
        <w:rPr>
          <w:b/>
          <w:szCs w:val="20"/>
        </w:rPr>
        <w:t>)#&gt;</w:t>
      </w:r>
    </w:p>
    <w:p w:rsidR="005B6986" w:rsidRPr="00E705D9" w:rsidRDefault="005B6986" w:rsidP="00572EDE">
      <w:pPr>
        <w:pStyle w:val="NoSpacing"/>
        <w:numPr>
          <w:ilvl w:val="2"/>
          <w:numId w:val="5"/>
        </w:numPr>
        <w:rPr>
          <w:szCs w:val="20"/>
        </w:rPr>
      </w:pPr>
      <w:r>
        <w:rPr>
          <w:szCs w:val="20"/>
        </w:rPr>
        <w:t xml:space="preserve">In the </w:t>
      </w:r>
      <w:r w:rsidRPr="00E705D9">
        <w:rPr>
          <w:b/>
          <w:szCs w:val="20"/>
        </w:rPr>
        <w:t>Properties</w:t>
      </w:r>
      <w:r>
        <w:rPr>
          <w:szCs w:val="20"/>
        </w:rPr>
        <w:t xml:space="preserve"> pane, go to </w:t>
      </w:r>
      <w:r w:rsidRPr="00E705D9">
        <w:rPr>
          <w:b/>
          <w:szCs w:val="20"/>
        </w:rPr>
        <w:t>Data Item</w:t>
      </w:r>
      <w:r>
        <w:rPr>
          <w:szCs w:val="20"/>
        </w:rPr>
        <w:t>/</w:t>
      </w:r>
      <w:r w:rsidRPr="00E705D9">
        <w:rPr>
          <w:b/>
          <w:szCs w:val="20"/>
        </w:rPr>
        <w:t>Name</w:t>
      </w:r>
    </w:p>
    <w:p w:rsidR="00AF701B" w:rsidRPr="005B6986" w:rsidRDefault="005B6986" w:rsidP="00572EDE">
      <w:pPr>
        <w:pStyle w:val="NoSpacing"/>
        <w:numPr>
          <w:ilvl w:val="2"/>
          <w:numId w:val="5"/>
        </w:numPr>
        <w:rPr>
          <w:szCs w:val="20"/>
        </w:rPr>
      </w:pPr>
      <w:r>
        <w:rPr>
          <w:szCs w:val="20"/>
        </w:rPr>
        <w:t xml:space="preserve">Delete </w:t>
      </w:r>
      <w:r w:rsidRPr="00E705D9">
        <w:rPr>
          <w:b/>
          <w:szCs w:val="20"/>
        </w:rPr>
        <w:t>&lt;#Total(</w:t>
      </w:r>
      <w:r>
        <w:rPr>
          <w:b/>
          <w:szCs w:val="20"/>
        </w:rPr>
        <w:t>PURPOSE</w:t>
      </w:r>
      <w:r w:rsidRPr="00E705D9">
        <w:rPr>
          <w:b/>
          <w:szCs w:val="20"/>
        </w:rPr>
        <w:t>#&gt;</w:t>
      </w:r>
      <w:r>
        <w:rPr>
          <w:szCs w:val="20"/>
        </w:rPr>
        <w:t xml:space="preserve"> and type: </w:t>
      </w:r>
      <w:r w:rsidRPr="00E705D9">
        <w:rPr>
          <w:b/>
          <w:szCs w:val="20"/>
        </w:rPr>
        <w:t xml:space="preserve">Total by </w:t>
      </w:r>
      <w:r>
        <w:rPr>
          <w:b/>
          <w:szCs w:val="20"/>
        </w:rPr>
        <w:t xml:space="preserve">Account and </w:t>
      </w:r>
      <w:r w:rsidR="00C776E0">
        <w:rPr>
          <w:b/>
          <w:szCs w:val="20"/>
        </w:rPr>
        <w:t>Purposes</w:t>
      </w:r>
    </w:p>
    <w:p w:rsidR="00C776E0" w:rsidRPr="00C776E0" w:rsidRDefault="00C776E0" w:rsidP="00C776E0">
      <w:pPr>
        <w:pStyle w:val="NoSpacing"/>
        <w:ind w:left="1080"/>
        <w:rPr>
          <w:sz w:val="10"/>
          <w:szCs w:val="20"/>
        </w:rPr>
      </w:pPr>
    </w:p>
    <w:p w:rsidR="00FA047C" w:rsidRDefault="00FA047C" w:rsidP="00572EDE">
      <w:pPr>
        <w:pStyle w:val="NoSpacing"/>
        <w:numPr>
          <w:ilvl w:val="1"/>
          <w:numId w:val="5"/>
        </w:numPr>
        <w:rPr>
          <w:szCs w:val="20"/>
        </w:rPr>
      </w:pPr>
      <w:r w:rsidRPr="00681EA0">
        <w:rPr>
          <w:b/>
          <w:szCs w:val="20"/>
        </w:rPr>
        <w:t>Run</w:t>
      </w:r>
      <w:r>
        <w:rPr>
          <w:szCs w:val="20"/>
        </w:rPr>
        <w:t xml:space="preserve"> the report </w:t>
      </w:r>
      <w:r w:rsidRPr="00362823">
        <w:rPr>
          <w:noProof/>
          <w:szCs w:val="20"/>
        </w:rPr>
        <w:drawing>
          <wp:inline distT="0" distB="0" distL="0" distR="0">
            <wp:extent cx="95250" cy="161925"/>
            <wp:effectExtent l="19050" t="0" r="0" b="0"/>
            <wp:docPr id="3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2348">
        <w:rPr>
          <w:szCs w:val="20"/>
        </w:rPr>
        <w:t xml:space="preserve"> with multiple Purpose codes</w:t>
      </w:r>
    </w:p>
    <w:p w:rsidR="00252348" w:rsidRPr="00252348" w:rsidRDefault="00252348" w:rsidP="00252348">
      <w:pPr>
        <w:pStyle w:val="NoSpacing"/>
        <w:ind w:left="1080"/>
        <w:rPr>
          <w:sz w:val="12"/>
          <w:szCs w:val="20"/>
        </w:rPr>
      </w:pPr>
    </w:p>
    <w:p w:rsidR="00FA047C" w:rsidRDefault="00FA047C" w:rsidP="00572EDE">
      <w:pPr>
        <w:pStyle w:val="NoSpacing"/>
        <w:numPr>
          <w:ilvl w:val="1"/>
          <w:numId w:val="5"/>
        </w:numPr>
        <w:rPr>
          <w:szCs w:val="20"/>
        </w:rPr>
      </w:pPr>
      <w:r w:rsidRPr="00577DA2">
        <w:rPr>
          <w:b/>
          <w:szCs w:val="20"/>
        </w:rPr>
        <w:t>Save</w:t>
      </w:r>
      <w:r>
        <w:rPr>
          <w:szCs w:val="20"/>
        </w:rPr>
        <w:t xml:space="preserve"> </w:t>
      </w:r>
      <w:r w:rsidRPr="00577DA2">
        <w:rPr>
          <w:noProof/>
          <w:szCs w:val="20"/>
        </w:rPr>
        <w:drawing>
          <wp:inline distT="0" distB="0" distL="0" distR="0">
            <wp:extent cx="152400" cy="152400"/>
            <wp:effectExtent l="19050" t="0" r="0" b="0"/>
            <wp:docPr id="3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your work</w:t>
      </w:r>
    </w:p>
    <w:p w:rsidR="00A66926" w:rsidRDefault="00A66926" w:rsidP="007F3ECE">
      <w:pPr>
        <w:pStyle w:val="NoSpacing"/>
        <w:ind w:left="360"/>
        <w:rPr>
          <w:szCs w:val="20"/>
        </w:rPr>
      </w:pPr>
    </w:p>
    <w:p w:rsidR="00252348" w:rsidRDefault="00252348" w:rsidP="007F3ECE">
      <w:pPr>
        <w:pStyle w:val="NoSpacing"/>
        <w:ind w:left="360"/>
        <w:rPr>
          <w:szCs w:val="20"/>
        </w:rPr>
      </w:pPr>
    </w:p>
    <w:p w:rsidR="00252348" w:rsidRDefault="00252348" w:rsidP="007F3ECE">
      <w:pPr>
        <w:pStyle w:val="NoSpacing"/>
        <w:ind w:left="360"/>
        <w:rPr>
          <w:szCs w:val="20"/>
        </w:rPr>
      </w:pPr>
    </w:p>
    <w:p w:rsidR="00252348" w:rsidRDefault="00252348" w:rsidP="007F3ECE">
      <w:pPr>
        <w:pStyle w:val="NoSpacing"/>
        <w:ind w:left="360"/>
        <w:rPr>
          <w:szCs w:val="20"/>
        </w:rPr>
      </w:pPr>
    </w:p>
    <w:p w:rsidR="00252348" w:rsidRDefault="00252348" w:rsidP="007F3ECE">
      <w:pPr>
        <w:pStyle w:val="NoSpacing"/>
        <w:ind w:left="360"/>
        <w:rPr>
          <w:szCs w:val="20"/>
        </w:rPr>
      </w:pPr>
    </w:p>
    <w:p w:rsidR="00252348" w:rsidRDefault="00252348" w:rsidP="007F3ECE">
      <w:pPr>
        <w:pStyle w:val="NoSpacing"/>
        <w:ind w:left="360"/>
        <w:rPr>
          <w:szCs w:val="20"/>
        </w:rPr>
      </w:pPr>
    </w:p>
    <w:p w:rsidR="00252348" w:rsidRDefault="00252348" w:rsidP="007F3ECE">
      <w:pPr>
        <w:pStyle w:val="NoSpacing"/>
        <w:ind w:left="360"/>
        <w:rPr>
          <w:szCs w:val="20"/>
        </w:rPr>
      </w:pPr>
    </w:p>
    <w:p w:rsidR="00252348" w:rsidRDefault="00252348" w:rsidP="007F3ECE">
      <w:pPr>
        <w:pStyle w:val="NoSpacing"/>
        <w:ind w:left="360"/>
        <w:rPr>
          <w:szCs w:val="20"/>
        </w:rPr>
      </w:pPr>
    </w:p>
    <w:p w:rsidR="00252348" w:rsidRDefault="00252348" w:rsidP="007F3ECE">
      <w:pPr>
        <w:pStyle w:val="NoSpacing"/>
        <w:ind w:left="360"/>
        <w:rPr>
          <w:szCs w:val="20"/>
        </w:rPr>
      </w:pPr>
    </w:p>
    <w:p w:rsidR="00252348" w:rsidRDefault="00252348" w:rsidP="007F3ECE">
      <w:pPr>
        <w:pStyle w:val="NoSpacing"/>
        <w:ind w:left="360"/>
        <w:rPr>
          <w:szCs w:val="20"/>
        </w:rPr>
      </w:pPr>
    </w:p>
    <w:p w:rsidR="00252348" w:rsidRDefault="00252348" w:rsidP="007F3ECE">
      <w:pPr>
        <w:pStyle w:val="NoSpacing"/>
        <w:ind w:left="360"/>
        <w:rPr>
          <w:szCs w:val="20"/>
        </w:rPr>
      </w:pPr>
    </w:p>
    <w:p w:rsidR="00252348" w:rsidRDefault="00252348" w:rsidP="007F3ECE">
      <w:pPr>
        <w:pStyle w:val="NoSpacing"/>
        <w:ind w:left="360"/>
        <w:rPr>
          <w:szCs w:val="20"/>
        </w:rPr>
      </w:pPr>
    </w:p>
    <w:p w:rsidR="00252348" w:rsidRDefault="00252348" w:rsidP="007F3ECE">
      <w:pPr>
        <w:pStyle w:val="NoSpacing"/>
        <w:ind w:left="360"/>
        <w:rPr>
          <w:szCs w:val="20"/>
        </w:rPr>
      </w:pPr>
    </w:p>
    <w:p w:rsidR="00252348" w:rsidRDefault="00252348" w:rsidP="007F3ECE">
      <w:pPr>
        <w:pStyle w:val="NoSpacing"/>
        <w:ind w:left="360"/>
        <w:rPr>
          <w:szCs w:val="20"/>
        </w:rPr>
      </w:pPr>
    </w:p>
    <w:p w:rsidR="00252348" w:rsidRDefault="00252348" w:rsidP="007F3ECE">
      <w:pPr>
        <w:pStyle w:val="NoSpacing"/>
        <w:ind w:left="360"/>
        <w:rPr>
          <w:szCs w:val="20"/>
        </w:rPr>
      </w:pPr>
    </w:p>
    <w:p w:rsidR="00252348" w:rsidRDefault="00252348" w:rsidP="007F3ECE">
      <w:pPr>
        <w:pStyle w:val="NoSpacing"/>
        <w:ind w:left="360"/>
        <w:rPr>
          <w:szCs w:val="20"/>
        </w:rPr>
      </w:pPr>
    </w:p>
    <w:p w:rsidR="00252348" w:rsidRDefault="00252348" w:rsidP="00F70C33">
      <w:pPr>
        <w:pStyle w:val="NoSpacing"/>
        <w:rPr>
          <w:szCs w:val="20"/>
        </w:rPr>
      </w:pPr>
    </w:p>
    <w:p w:rsidR="007F3ECE" w:rsidRDefault="007F3ECE" w:rsidP="007F3ECE">
      <w:pPr>
        <w:pStyle w:val="NoSpacing"/>
        <w:ind w:left="360"/>
        <w:rPr>
          <w:b/>
          <w:szCs w:val="20"/>
        </w:rPr>
      </w:pPr>
      <w:r>
        <w:rPr>
          <w:szCs w:val="20"/>
        </w:rPr>
        <w:lastRenderedPageBreak/>
        <w:t xml:space="preserve">B. </w:t>
      </w:r>
      <w:r w:rsidRPr="007F3ECE">
        <w:rPr>
          <w:b/>
          <w:szCs w:val="20"/>
        </w:rPr>
        <w:t xml:space="preserve">Modify an Existing List </w:t>
      </w:r>
      <w:r>
        <w:rPr>
          <w:b/>
          <w:szCs w:val="20"/>
        </w:rPr>
        <w:t>and</w:t>
      </w:r>
      <w:r w:rsidRPr="007F3ECE">
        <w:rPr>
          <w:b/>
          <w:szCs w:val="20"/>
        </w:rPr>
        <w:t xml:space="preserve"> </w:t>
      </w:r>
      <w:r>
        <w:rPr>
          <w:b/>
          <w:szCs w:val="20"/>
        </w:rPr>
        <w:t>C</w:t>
      </w:r>
      <w:r w:rsidRPr="007F3ECE">
        <w:rPr>
          <w:b/>
          <w:szCs w:val="20"/>
        </w:rPr>
        <w:t>onvert it to a Crosstab</w:t>
      </w:r>
    </w:p>
    <w:p w:rsidR="007F3ECE" w:rsidRPr="007F3ECE" w:rsidRDefault="007F3ECE" w:rsidP="007F3ECE">
      <w:pPr>
        <w:pStyle w:val="NoSpacing"/>
        <w:ind w:left="360"/>
        <w:rPr>
          <w:sz w:val="8"/>
          <w:szCs w:val="20"/>
        </w:rPr>
      </w:pPr>
    </w:p>
    <w:p w:rsidR="00BB6F8C" w:rsidRDefault="004E166F" w:rsidP="00572EDE">
      <w:pPr>
        <w:pStyle w:val="NoSpacing"/>
        <w:numPr>
          <w:ilvl w:val="0"/>
          <w:numId w:val="11"/>
        </w:numPr>
        <w:rPr>
          <w:szCs w:val="20"/>
        </w:rPr>
      </w:pPr>
      <w:r w:rsidRPr="00A13710">
        <w:rPr>
          <w:b/>
          <w:szCs w:val="20"/>
        </w:rPr>
        <w:t>Open</w:t>
      </w:r>
      <w:r>
        <w:rPr>
          <w:szCs w:val="20"/>
        </w:rPr>
        <w:t xml:space="preserve"> </w:t>
      </w:r>
      <w:r>
        <w:rPr>
          <w:noProof/>
          <w:szCs w:val="20"/>
        </w:rPr>
        <w:drawing>
          <wp:inline distT="0" distB="0" distL="0" distR="0">
            <wp:extent cx="161925" cy="1524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an existing list report</w:t>
      </w:r>
      <w:r w:rsidR="0078600C">
        <w:rPr>
          <w:szCs w:val="20"/>
        </w:rPr>
        <w:t>:</w:t>
      </w:r>
      <w:r>
        <w:rPr>
          <w:szCs w:val="20"/>
        </w:rPr>
        <w:t xml:space="preserve"> </w:t>
      </w:r>
      <w:r w:rsidR="0078600C" w:rsidRPr="0078600C">
        <w:rPr>
          <w:b/>
          <w:szCs w:val="20"/>
        </w:rPr>
        <w:t>BASIC List - Trans Detail</w:t>
      </w:r>
    </w:p>
    <w:p w:rsidR="0078600C" w:rsidRPr="0078600C" w:rsidRDefault="0078600C" w:rsidP="00572EDE">
      <w:pPr>
        <w:pStyle w:val="NoSpacing"/>
        <w:numPr>
          <w:ilvl w:val="0"/>
          <w:numId w:val="11"/>
        </w:numPr>
        <w:rPr>
          <w:szCs w:val="20"/>
        </w:rPr>
      </w:pPr>
      <w:r w:rsidRPr="0078600C">
        <w:rPr>
          <w:i/>
          <w:szCs w:val="20"/>
        </w:rPr>
        <w:t>Immediately</w:t>
      </w:r>
      <w:r>
        <w:rPr>
          <w:szCs w:val="20"/>
        </w:rPr>
        <w:t xml:space="preserve"> save it with a new name (File/Save As) – </w:t>
      </w:r>
      <w:r w:rsidRPr="0078600C">
        <w:rPr>
          <w:b/>
          <w:szCs w:val="20"/>
        </w:rPr>
        <w:t>List to Crosstab</w:t>
      </w:r>
    </w:p>
    <w:p w:rsidR="0078600C" w:rsidRDefault="00C13909" w:rsidP="00572EDE">
      <w:pPr>
        <w:pStyle w:val="NoSpacing"/>
        <w:numPr>
          <w:ilvl w:val="0"/>
          <w:numId w:val="11"/>
        </w:numPr>
        <w:rPr>
          <w:szCs w:val="20"/>
        </w:rPr>
      </w:pPr>
      <w:r w:rsidRPr="00C13909">
        <w:rPr>
          <w:szCs w:val="20"/>
        </w:rPr>
        <w:t>Cut</w:t>
      </w:r>
      <w:r w:rsidR="008C7FE7" w:rsidRPr="00C13909">
        <w:rPr>
          <w:szCs w:val="20"/>
        </w:rPr>
        <w:t xml:space="preserve"> </w:t>
      </w:r>
      <w:r w:rsidRPr="00C13909">
        <w:rPr>
          <w:noProof/>
          <w:szCs w:val="20"/>
        </w:rPr>
        <w:drawing>
          <wp:inline distT="0" distB="0" distL="0" distR="0">
            <wp:extent cx="104775" cy="152400"/>
            <wp:effectExtent l="19050" t="0" r="9525" b="0"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909">
        <w:rPr>
          <w:szCs w:val="20"/>
        </w:rPr>
        <w:t xml:space="preserve"> </w:t>
      </w:r>
      <w:r w:rsidR="00925A30" w:rsidRPr="00C13909">
        <w:rPr>
          <w:szCs w:val="20"/>
        </w:rPr>
        <w:t>these</w:t>
      </w:r>
      <w:r w:rsidR="008C7FE7" w:rsidRPr="00C13909">
        <w:rPr>
          <w:szCs w:val="20"/>
        </w:rPr>
        <w:t xml:space="preserve"> </w:t>
      </w:r>
      <w:r w:rsidR="00242995">
        <w:rPr>
          <w:szCs w:val="20"/>
        </w:rPr>
        <w:t xml:space="preserve">17 </w:t>
      </w:r>
      <w:r w:rsidR="008C7FE7" w:rsidRPr="00C13909">
        <w:rPr>
          <w:szCs w:val="20"/>
        </w:rPr>
        <w:t>un-needed fields</w:t>
      </w:r>
      <w:r w:rsidR="00925A30" w:rsidRPr="00C13909">
        <w:rPr>
          <w:szCs w:val="20"/>
        </w:rPr>
        <w:t xml:space="preserve"> by click their column titles</w:t>
      </w:r>
      <w:r>
        <w:rPr>
          <w:szCs w:val="20"/>
        </w:rPr>
        <w:t>:</w:t>
      </w:r>
    </w:p>
    <w:p w:rsidR="006E54B1" w:rsidRPr="00242995" w:rsidRDefault="007C20BE" w:rsidP="006E54B1">
      <w:pPr>
        <w:pStyle w:val="NoSpacing"/>
        <w:ind w:left="720"/>
        <w:rPr>
          <w:sz w:val="12"/>
          <w:szCs w:val="20"/>
        </w:rPr>
      </w:pPr>
      <w:r w:rsidRPr="007C20BE">
        <w:rPr>
          <w:noProof/>
          <w:szCs w:val="20"/>
        </w:rPr>
        <w:pict>
          <v:shape id="_x0000_s1109" type="#_x0000_t202" style="position:absolute;left:0;text-align:left;margin-left:181.95pt;margin-top:3.7pt;width:165pt;height:132pt;z-index:251711488" stroked="f">
            <v:fill opacity="0"/>
            <v:textbox>
              <w:txbxContent>
                <w:p w:rsidR="006E54B1" w:rsidRPr="00C13909" w:rsidRDefault="006E54B1" w:rsidP="00572EDE">
                  <w:pPr>
                    <w:pStyle w:val="NoSpacing"/>
                    <w:numPr>
                      <w:ilvl w:val="1"/>
                      <w:numId w:val="15"/>
                    </w:numPr>
                    <w:ind w:left="360" w:hanging="270"/>
                    <w:rPr>
                      <w:sz w:val="20"/>
                      <w:szCs w:val="20"/>
                    </w:rPr>
                  </w:pPr>
                  <w:r w:rsidRPr="00C13909">
                    <w:rPr>
                      <w:sz w:val="20"/>
                      <w:szCs w:val="20"/>
                    </w:rPr>
                    <w:t>TRANS-DESCRIPTION</w:t>
                  </w:r>
                </w:p>
                <w:p w:rsidR="006E54B1" w:rsidRPr="00C13909" w:rsidRDefault="006E54B1" w:rsidP="00572EDE">
                  <w:pPr>
                    <w:pStyle w:val="NoSpacing"/>
                    <w:numPr>
                      <w:ilvl w:val="1"/>
                      <w:numId w:val="15"/>
                    </w:numPr>
                    <w:ind w:left="360" w:hanging="270"/>
                    <w:rPr>
                      <w:sz w:val="20"/>
                      <w:szCs w:val="20"/>
                    </w:rPr>
                  </w:pPr>
                  <w:r w:rsidRPr="00C13909">
                    <w:rPr>
                      <w:sz w:val="20"/>
                      <w:szCs w:val="20"/>
                    </w:rPr>
                    <w:t>TRANS_SOURCE</w:t>
                  </w:r>
                </w:p>
                <w:p w:rsidR="006E54B1" w:rsidRPr="00C13909" w:rsidRDefault="006E54B1" w:rsidP="00572EDE">
                  <w:pPr>
                    <w:pStyle w:val="NoSpacing"/>
                    <w:numPr>
                      <w:ilvl w:val="1"/>
                      <w:numId w:val="15"/>
                    </w:numPr>
                    <w:ind w:left="360" w:hanging="270"/>
                    <w:rPr>
                      <w:sz w:val="20"/>
                      <w:szCs w:val="20"/>
                    </w:rPr>
                  </w:pPr>
                  <w:r w:rsidRPr="00C13909">
                    <w:rPr>
                      <w:sz w:val="20"/>
                      <w:szCs w:val="20"/>
                    </w:rPr>
                    <w:t>JOURNAL_ID</w:t>
                  </w:r>
                </w:p>
                <w:p w:rsidR="006E54B1" w:rsidRPr="00C13909" w:rsidRDefault="006E54B1" w:rsidP="00572EDE">
                  <w:pPr>
                    <w:pStyle w:val="NoSpacing"/>
                    <w:numPr>
                      <w:ilvl w:val="1"/>
                      <w:numId w:val="15"/>
                    </w:numPr>
                    <w:ind w:left="360" w:hanging="270"/>
                    <w:rPr>
                      <w:sz w:val="20"/>
                      <w:szCs w:val="20"/>
                    </w:rPr>
                  </w:pPr>
                  <w:r w:rsidRPr="00C13909">
                    <w:rPr>
                      <w:sz w:val="20"/>
                      <w:szCs w:val="20"/>
                    </w:rPr>
                    <w:t>VNDR_NAME1</w:t>
                  </w:r>
                </w:p>
                <w:p w:rsidR="006E54B1" w:rsidRPr="00C13909" w:rsidRDefault="006E54B1" w:rsidP="00572EDE">
                  <w:pPr>
                    <w:pStyle w:val="NoSpacing"/>
                    <w:numPr>
                      <w:ilvl w:val="1"/>
                      <w:numId w:val="15"/>
                    </w:numPr>
                    <w:ind w:left="360" w:hanging="270"/>
                    <w:rPr>
                      <w:sz w:val="20"/>
                      <w:szCs w:val="20"/>
                    </w:rPr>
                  </w:pPr>
                  <w:r w:rsidRPr="00C13909">
                    <w:rPr>
                      <w:sz w:val="20"/>
                      <w:szCs w:val="20"/>
                    </w:rPr>
                    <w:t>VOUCHER_ID1</w:t>
                  </w:r>
                </w:p>
                <w:p w:rsidR="006E54B1" w:rsidRDefault="006E54B1" w:rsidP="00572EDE">
                  <w:pPr>
                    <w:pStyle w:val="NoSpacing"/>
                    <w:numPr>
                      <w:ilvl w:val="1"/>
                      <w:numId w:val="15"/>
                    </w:numPr>
                    <w:ind w:left="360" w:hanging="270"/>
                    <w:rPr>
                      <w:sz w:val="20"/>
                      <w:szCs w:val="20"/>
                    </w:rPr>
                  </w:pPr>
                  <w:r w:rsidRPr="00C13909">
                    <w:rPr>
                      <w:sz w:val="20"/>
                      <w:szCs w:val="20"/>
                    </w:rPr>
                    <w:t>JRNL_LN_REF</w:t>
                  </w:r>
                </w:p>
                <w:p w:rsidR="006E54B1" w:rsidRDefault="006E54B1"/>
              </w:txbxContent>
            </v:textbox>
          </v:shape>
        </w:pict>
      </w:r>
      <w:r w:rsidRPr="007C20BE">
        <w:rPr>
          <w:noProof/>
          <w:szCs w:val="20"/>
        </w:rPr>
        <w:pict>
          <v:roundrect id="_x0000_s1079" style="position:absolute;left:0;text-align:left;margin-left:337.2pt;margin-top:8.95pt;width:167.25pt;height:153.75pt;z-index:251684864" arcsize="10923f" fillcolor="#daeef3 [664]" strokecolor="#7f7f7f [1612]" strokeweight="1pt">
            <v:shadow on="t" type="perspective" color="#205867 [1608]" opacity=".5" offset="1pt" offset2="-1pt"/>
            <v:textbox style="mso-next-textbox:#_x0000_s1079">
              <w:txbxContent>
                <w:p w:rsidR="006E54B1" w:rsidRDefault="006E54B1" w:rsidP="00671A0B">
                  <w:pPr>
                    <w:pStyle w:val="NoSpacing"/>
                    <w:rPr>
                      <w:sz w:val="18"/>
                      <w:szCs w:val="20"/>
                    </w:rPr>
                  </w:pPr>
                  <w:r w:rsidRPr="00706122">
                    <w:rPr>
                      <w:b/>
                      <w:sz w:val="18"/>
                      <w:szCs w:val="20"/>
                    </w:rPr>
                    <w:t>Cut</w:t>
                  </w:r>
                  <w:r>
                    <w:rPr>
                      <w:sz w:val="18"/>
                      <w:szCs w:val="20"/>
                    </w:rPr>
                    <w:t xml:space="preserve"> </w:t>
                  </w:r>
                  <w:r w:rsidRPr="00706122">
                    <w:rPr>
                      <w:noProof/>
                      <w:sz w:val="18"/>
                      <w:szCs w:val="20"/>
                    </w:rPr>
                    <w:drawing>
                      <wp:inline distT="0" distB="0" distL="0" distR="0">
                        <wp:extent cx="104775" cy="152400"/>
                        <wp:effectExtent l="19050" t="0" r="9525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8"/>
                      <w:szCs w:val="20"/>
                    </w:rPr>
                    <w:t xml:space="preserve"> vs. </w:t>
                  </w:r>
                  <w:r w:rsidRPr="00706122">
                    <w:rPr>
                      <w:b/>
                      <w:sz w:val="18"/>
                      <w:szCs w:val="20"/>
                    </w:rPr>
                    <w:t>Delete</w:t>
                  </w:r>
                  <w:r>
                    <w:rPr>
                      <w:sz w:val="18"/>
                      <w:szCs w:val="20"/>
                    </w:rPr>
                    <w:t xml:space="preserve"> </w:t>
                  </w:r>
                  <w:r w:rsidRPr="00706122">
                    <w:rPr>
                      <w:noProof/>
                      <w:sz w:val="18"/>
                      <w:szCs w:val="20"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29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E54B1" w:rsidRPr="00CC62EF" w:rsidRDefault="006E54B1" w:rsidP="00671A0B">
                  <w:pPr>
                    <w:pStyle w:val="NoSpacing"/>
                    <w:rPr>
                      <w:sz w:val="6"/>
                      <w:szCs w:val="20"/>
                    </w:rPr>
                  </w:pPr>
                </w:p>
                <w:p w:rsidR="006E54B1" w:rsidRDefault="006E54B1" w:rsidP="00CC62EF">
                  <w:pPr>
                    <w:pStyle w:val="NoSpacing"/>
                    <w:rPr>
                      <w:rFonts w:eastAsia="Calibri" w:cs="Times New Roman"/>
                      <w:sz w:val="18"/>
                      <w:szCs w:val="18"/>
                    </w:rPr>
                  </w:pPr>
                  <w:r w:rsidRPr="00CC62EF">
                    <w:rPr>
                      <w:rFonts w:eastAsia="Calibri" w:cs="Times New Roman"/>
                      <w:b/>
                      <w:sz w:val="18"/>
                      <w:szCs w:val="18"/>
                    </w:rPr>
                    <w:t>Cut</w:t>
                  </w:r>
                  <w:r w:rsidRPr="00CC62EF">
                    <w:rPr>
                      <w:rFonts w:eastAsia="Calibri" w:cs="Times New Roman"/>
                      <w:sz w:val="18"/>
                      <w:szCs w:val="18"/>
                    </w:rPr>
                    <w:t xml:space="preserve"> removes the data item from the report layout but retains it in the query that Cognos uses to retrieve data from the source. To add it back, go to the </w:t>
                  </w:r>
                  <w:r w:rsidRPr="00CC62EF">
                    <w:rPr>
                      <w:rFonts w:eastAsia="Calibri" w:cs="Times New Roman"/>
                      <w:b/>
                      <w:sz w:val="18"/>
                      <w:szCs w:val="18"/>
                    </w:rPr>
                    <w:t>Data Items</w:t>
                  </w:r>
                  <w:r w:rsidRPr="00CC62EF">
                    <w:rPr>
                      <w:rFonts w:eastAsia="Calibri" w:cs="Times New Roman"/>
                      <w:sz w:val="18"/>
                      <w:szCs w:val="18"/>
                    </w:rPr>
                    <w:t xml:space="preserve"> tab.</w:t>
                  </w:r>
                </w:p>
                <w:p w:rsidR="00242995" w:rsidRPr="00242995" w:rsidRDefault="00242995" w:rsidP="00CC62EF">
                  <w:pPr>
                    <w:pStyle w:val="NoSpacing"/>
                    <w:rPr>
                      <w:rFonts w:eastAsia="Calibri" w:cs="Times New Roman"/>
                      <w:sz w:val="6"/>
                      <w:szCs w:val="18"/>
                    </w:rPr>
                  </w:pPr>
                </w:p>
                <w:p w:rsidR="00242995" w:rsidRDefault="00242995" w:rsidP="00242995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CC62EF">
                    <w:rPr>
                      <w:rFonts w:eastAsia="Calibri" w:cs="Times New Roman"/>
                      <w:b/>
                      <w:sz w:val="18"/>
                      <w:szCs w:val="18"/>
                    </w:rPr>
                    <w:t>Delete</w:t>
                  </w:r>
                  <w:r w:rsidRPr="00CC62EF">
                    <w:rPr>
                      <w:rFonts w:eastAsia="Calibri" w:cs="Times New Roman"/>
                      <w:sz w:val="18"/>
                      <w:szCs w:val="18"/>
                    </w:rPr>
                    <w:t xml:space="preserve"> removes the data item from the report layout and the query.</w:t>
                  </w:r>
                </w:p>
                <w:p w:rsidR="00242995" w:rsidRPr="00CC62EF" w:rsidRDefault="00242995" w:rsidP="00242995">
                  <w:pPr>
                    <w:pStyle w:val="NoSpacing"/>
                    <w:rPr>
                      <w:sz w:val="8"/>
                      <w:szCs w:val="18"/>
                    </w:rPr>
                  </w:pPr>
                </w:p>
                <w:p w:rsidR="006E54B1" w:rsidRDefault="006E54B1" w:rsidP="00671A0B">
                  <w:pPr>
                    <w:rPr>
                      <w:sz w:val="18"/>
                    </w:rPr>
                  </w:pPr>
                </w:p>
                <w:p w:rsidR="00242995" w:rsidRDefault="00242995" w:rsidP="00671A0B">
                  <w:pPr>
                    <w:rPr>
                      <w:sz w:val="18"/>
                    </w:rPr>
                  </w:pPr>
                </w:p>
                <w:p w:rsidR="00242995" w:rsidRPr="00CC62EF" w:rsidRDefault="00242995" w:rsidP="00671A0B">
                  <w:pPr>
                    <w:rPr>
                      <w:sz w:val="18"/>
                    </w:rPr>
                  </w:pPr>
                </w:p>
              </w:txbxContent>
            </v:textbox>
          </v:roundrect>
        </w:pict>
      </w:r>
    </w:p>
    <w:p w:rsidR="00925A30" w:rsidRPr="00C13909" w:rsidRDefault="00925A30" w:rsidP="00572EDE">
      <w:pPr>
        <w:pStyle w:val="NoSpacing"/>
        <w:numPr>
          <w:ilvl w:val="1"/>
          <w:numId w:val="15"/>
        </w:numPr>
        <w:rPr>
          <w:sz w:val="20"/>
          <w:szCs w:val="20"/>
        </w:rPr>
      </w:pPr>
      <w:r w:rsidRPr="00C13909">
        <w:rPr>
          <w:sz w:val="20"/>
          <w:szCs w:val="20"/>
        </w:rPr>
        <w:t>ACCOUNTING_DT</w:t>
      </w:r>
    </w:p>
    <w:p w:rsidR="00925A30" w:rsidRPr="00C13909" w:rsidRDefault="00925A30" w:rsidP="00572EDE">
      <w:pPr>
        <w:pStyle w:val="NoSpacing"/>
        <w:numPr>
          <w:ilvl w:val="1"/>
          <w:numId w:val="15"/>
        </w:numPr>
        <w:rPr>
          <w:sz w:val="20"/>
          <w:szCs w:val="20"/>
        </w:rPr>
      </w:pPr>
      <w:r w:rsidRPr="00C13909">
        <w:rPr>
          <w:sz w:val="20"/>
          <w:szCs w:val="20"/>
        </w:rPr>
        <w:t>TRANSACTION_DATE</w:t>
      </w:r>
    </w:p>
    <w:p w:rsidR="00925A30" w:rsidRPr="00C13909" w:rsidRDefault="00925A30" w:rsidP="00572EDE">
      <w:pPr>
        <w:pStyle w:val="NoSpacing"/>
        <w:numPr>
          <w:ilvl w:val="1"/>
          <w:numId w:val="15"/>
        </w:numPr>
        <w:rPr>
          <w:sz w:val="20"/>
          <w:szCs w:val="20"/>
        </w:rPr>
      </w:pPr>
      <w:r w:rsidRPr="00C13909">
        <w:rPr>
          <w:sz w:val="20"/>
          <w:szCs w:val="20"/>
        </w:rPr>
        <w:t>DEPTID</w:t>
      </w:r>
    </w:p>
    <w:p w:rsidR="00925A30" w:rsidRPr="00C13909" w:rsidRDefault="00925A30" w:rsidP="00572EDE">
      <w:pPr>
        <w:pStyle w:val="NoSpacing"/>
        <w:numPr>
          <w:ilvl w:val="1"/>
          <w:numId w:val="15"/>
        </w:numPr>
        <w:rPr>
          <w:sz w:val="20"/>
          <w:szCs w:val="20"/>
        </w:rPr>
      </w:pPr>
      <w:r w:rsidRPr="00C13909">
        <w:rPr>
          <w:sz w:val="20"/>
          <w:szCs w:val="20"/>
        </w:rPr>
        <w:t>ACCOUNT_TYPE</w:t>
      </w:r>
    </w:p>
    <w:p w:rsidR="00925A30" w:rsidRDefault="00925A30" w:rsidP="00572EDE">
      <w:pPr>
        <w:pStyle w:val="NoSpacing"/>
        <w:numPr>
          <w:ilvl w:val="1"/>
          <w:numId w:val="15"/>
        </w:numPr>
        <w:rPr>
          <w:sz w:val="20"/>
          <w:szCs w:val="20"/>
        </w:rPr>
      </w:pPr>
      <w:r w:rsidRPr="00C13909">
        <w:rPr>
          <w:sz w:val="20"/>
          <w:szCs w:val="20"/>
        </w:rPr>
        <w:t>CLASS_FLD</w:t>
      </w:r>
    </w:p>
    <w:p w:rsidR="0036479D" w:rsidRPr="00C13909" w:rsidRDefault="0036479D" w:rsidP="00572EDE">
      <w:pPr>
        <w:pStyle w:val="NoSpacing"/>
        <w:numPr>
          <w:ilvl w:val="1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FUND_CODE</w:t>
      </w:r>
    </w:p>
    <w:p w:rsidR="00925A30" w:rsidRPr="00C13909" w:rsidRDefault="00925A30" w:rsidP="00572EDE">
      <w:pPr>
        <w:pStyle w:val="NoSpacing"/>
        <w:numPr>
          <w:ilvl w:val="1"/>
          <w:numId w:val="15"/>
        </w:numPr>
        <w:rPr>
          <w:sz w:val="20"/>
          <w:szCs w:val="20"/>
        </w:rPr>
      </w:pPr>
      <w:r w:rsidRPr="00C13909">
        <w:rPr>
          <w:sz w:val="20"/>
          <w:szCs w:val="20"/>
        </w:rPr>
        <w:t>PROGRAM_CODE</w:t>
      </w:r>
    </w:p>
    <w:p w:rsidR="00925A30" w:rsidRPr="00C13909" w:rsidRDefault="00925A30" w:rsidP="00572EDE">
      <w:pPr>
        <w:pStyle w:val="NoSpacing"/>
        <w:numPr>
          <w:ilvl w:val="1"/>
          <w:numId w:val="15"/>
        </w:numPr>
        <w:rPr>
          <w:sz w:val="20"/>
          <w:szCs w:val="20"/>
        </w:rPr>
      </w:pPr>
      <w:r w:rsidRPr="00C13909">
        <w:rPr>
          <w:sz w:val="20"/>
          <w:szCs w:val="20"/>
        </w:rPr>
        <w:t>CHARTFIELD2</w:t>
      </w:r>
    </w:p>
    <w:p w:rsidR="00925A30" w:rsidRDefault="00925A30" w:rsidP="00572EDE">
      <w:pPr>
        <w:pStyle w:val="NoSpacing"/>
        <w:numPr>
          <w:ilvl w:val="1"/>
          <w:numId w:val="15"/>
        </w:numPr>
        <w:rPr>
          <w:sz w:val="20"/>
          <w:szCs w:val="20"/>
        </w:rPr>
      </w:pPr>
      <w:r w:rsidRPr="00C13909">
        <w:rPr>
          <w:sz w:val="20"/>
          <w:szCs w:val="20"/>
        </w:rPr>
        <w:t>CHARTFIELD3</w:t>
      </w:r>
    </w:p>
    <w:p w:rsidR="00242995" w:rsidRDefault="00242995" w:rsidP="00572EDE">
      <w:pPr>
        <w:pStyle w:val="NoSpacing"/>
        <w:numPr>
          <w:ilvl w:val="1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PROJECT_ID</w:t>
      </w:r>
    </w:p>
    <w:p w:rsidR="00242995" w:rsidRDefault="00242995" w:rsidP="00572EDE">
      <w:pPr>
        <w:pStyle w:val="NoSpacing"/>
        <w:numPr>
          <w:ilvl w:val="1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LEDGER</w:t>
      </w:r>
    </w:p>
    <w:p w:rsidR="006E54B1" w:rsidRDefault="006E54B1" w:rsidP="006E54B1">
      <w:pPr>
        <w:pStyle w:val="NoSpacing"/>
        <w:rPr>
          <w:sz w:val="20"/>
          <w:szCs w:val="20"/>
        </w:rPr>
      </w:pPr>
    </w:p>
    <w:p w:rsidR="006E54B1" w:rsidRDefault="006E54B1" w:rsidP="006E54B1">
      <w:pPr>
        <w:pStyle w:val="NoSpacing"/>
        <w:rPr>
          <w:sz w:val="20"/>
          <w:szCs w:val="20"/>
        </w:rPr>
      </w:pPr>
    </w:p>
    <w:p w:rsidR="00242995" w:rsidRDefault="007C20BE" w:rsidP="006E54B1">
      <w:pPr>
        <w:pStyle w:val="NoSpacing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86" type="#_x0000_t202" style="position:absolute;margin-left:-10.05pt;margin-top:6.65pt;width:528pt;height:31.5pt;z-index:251691008" stroked="f">
            <v:textbox>
              <w:txbxContent>
                <w:p w:rsidR="006E54B1" w:rsidRDefault="006E54B1" w:rsidP="007F3ECE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C13909">
                    <w:rPr>
                      <w:sz w:val="20"/>
                      <w:szCs w:val="20"/>
                    </w:rPr>
                    <w:t>(Note – This will leave 7 fields: PURPOSE, PURPOSE_DESCR, FISCAL_YEAR, ACCOUNTING_PERIOD, ACCOUNT, ACCOUNT_DESCR and TRANS_AMOUNT.)</w:t>
                  </w:r>
                </w:p>
                <w:p w:rsidR="006E54B1" w:rsidRDefault="006E54B1"/>
              </w:txbxContent>
            </v:textbox>
          </v:shape>
        </w:pict>
      </w:r>
    </w:p>
    <w:p w:rsidR="006E54B1" w:rsidRPr="00C13909" w:rsidRDefault="006E54B1" w:rsidP="006E54B1">
      <w:pPr>
        <w:pStyle w:val="NoSpacing"/>
        <w:rPr>
          <w:sz w:val="20"/>
          <w:szCs w:val="20"/>
        </w:rPr>
      </w:pPr>
    </w:p>
    <w:p w:rsidR="00C13909" w:rsidRDefault="00C13909" w:rsidP="00C13909">
      <w:pPr>
        <w:pStyle w:val="NoSpacing"/>
        <w:ind w:left="1620"/>
        <w:rPr>
          <w:sz w:val="20"/>
          <w:szCs w:val="20"/>
        </w:rPr>
      </w:pPr>
    </w:p>
    <w:p w:rsidR="002C270A" w:rsidRPr="00855E7C" w:rsidRDefault="002C270A" w:rsidP="006E54B1">
      <w:pPr>
        <w:pStyle w:val="NoSpacing"/>
        <w:rPr>
          <w:sz w:val="24"/>
          <w:szCs w:val="20"/>
        </w:rPr>
      </w:pPr>
    </w:p>
    <w:p w:rsidR="006E54B1" w:rsidRDefault="006E54B1" w:rsidP="00572EDE">
      <w:pPr>
        <w:pStyle w:val="NoSpacing"/>
        <w:numPr>
          <w:ilvl w:val="0"/>
          <w:numId w:val="11"/>
        </w:numPr>
        <w:rPr>
          <w:szCs w:val="20"/>
        </w:rPr>
      </w:pPr>
      <w:r>
        <w:rPr>
          <w:szCs w:val="20"/>
        </w:rPr>
        <w:t>Choose the fields you want to become the columns in your crosstab</w:t>
      </w:r>
    </w:p>
    <w:p w:rsidR="00A10552" w:rsidRDefault="00A10552" w:rsidP="00572EDE">
      <w:pPr>
        <w:pStyle w:val="NoSpacing"/>
        <w:numPr>
          <w:ilvl w:val="1"/>
          <w:numId w:val="11"/>
        </w:numPr>
        <w:rPr>
          <w:szCs w:val="20"/>
        </w:rPr>
      </w:pPr>
      <w:r>
        <w:rPr>
          <w:szCs w:val="20"/>
        </w:rPr>
        <w:t>S</w:t>
      </w:r>
      <w:r w:rsidR="002C270A">
        <w:rPr>
          <w:szCs w:val="20"/>
        </w:rPr>
        <w:t>hift</w:t>
      </w:r>
      <w:r>
        <w:rPr>
          <w:szCs w:val="20"/>
        </w:rPr>
        <w:t xml:space="preserve">-click these </w:t>
      </w:r>
      <w:r w:rsidR="000C5571">
        <w:rPr>
          <w:szCs w:val="20"/>
        </w:rPr>
        <w:t xml:space="preserve">four </w:t>
      </w:r>
      <w:r>
        <w:rPr>
          <w:szCs w:val="20"/>
        </w:rPr>
        <w:t>column titles to select multiple adjacent fields:</w:t>
      </w:r>
    </w:p>
    <w:p w:rsidR="00A10552" w:rsidRPr="002C270A" w:rsidRDefault="00A10552" w:rsidP="00572EDE">
      <w:pPr>
        <w:pStyle w:val="NoSpacing"/>
        <w:numPr>
          <w:ilvl w:val="3"/>
          <w:numId w:val="6"/>
        </w:numPr>
        <w:ind w:left="2340"/>
        <w:rPr>
          <w:sz w:val="20"/>
          <w:szCs w:val="20"/>
        </w:rPr>
      </w:pPr>
      <w:r w:rsidRPr="002C270A">
        <w:rPr>
          <w:sz w:val="20"/>
          <w:szCs w:val="20"/>
        </w:rPr>
        <w:t>PURPOSE</w:t>
      </w:r>
    </w:p>
    <w:p w:rsidR="00A10552" w:rsidRPr="002C270A" w:rsidRDefault="00A10552" w:rsidP="00572EDE">
      <w:pPr>
        <w:pStyle w:val="NoSpacing"/>
        <w:numPr>
          <w:ilvl w:val="3"/>
          <w:numId w:val="6"/>
        </w:numPr>
        <w:ind w:left="2340"/>
        <w:rPr>
          <w:sz w:val="20"/>
          <w:szCs w:val="20"/>
        </w:rPr>
      </w:pPr>
      <w:r w:rsidRPr="002C270A">
        <w:rPr>
          <w:sz w:val="20"/>
          <w:szCs w:val="20"/>
        </w:rPr>
        <w:t>PURPOSE_DESCR</w:t>
      </w:r>
    </w:p>
    <w:p w:rsidR="00A10552" w:rsidRPr="002C270A" w:rsidRDefault="00A10552" w:rsidP="00572EDE">
      <w:pPr>
        <w:pStyle w:val="NoSpacing"/>
        <w:numPr>
          <w:ilvl w:val="3"/>
          <w:numId w:val="6"/>
        </w:numPr>
        <w:ind w:left="2340"/>
        <w:rPr>
          <w:sz w:val="20"/>
          <w:szCs w:val="20"/>
        </w:rPr>
      </w:pPr>
      <w:r w:rsidRPr="002C270A">
        <w:rPr>
          <w:sz w:val="20"/>
          <w:szCs w:val="20"/>
        </w:rPr>
        <w:t>FISCAL_YEAR</w:t>
      </w:r>
    </w:p>
    <w:p w:rsidR="00A10552" w:rsidRDefault="00A10552" w:rsidP="00572EDE">
      <w:pPr>
        <w:pStyle w:val="NoSpacing"/>
        <w:numPr>
          <w:ilvl w:val="3"/>
          <w:numId w:val="6"/>
        </w:numPr>
        <w:ind w:left="2340"/>
        <w:rPr>
          <w:sz w:val="20"/>
          <w:szCs w:val="20"/>
        </w:rPr>
      </w:pPr>
      <w:r w:rsidRPr="002C270A">
        <w:rPr>
          <w:sz w:val="20"/>
          <w:szCs w:val="20"/>
        </w:rPr>
        <w:t>ACCOUNTING_PERIOD</w:t>
      </w:r>
    </w:p>
    <w:p w:rsidR="006E54B1" w:rsidRPr="006E54B1" w:rsidRDefault="007C20BE" w:rsidP="006E54B1">
      <w:pPr>
        <w:pStyle w:val="NoSpacing"/>
        <w:rPr>
          <w:sz w:val="12"/>
          <w:szCs w:val="20"/>
        </w:rPr>
      </w:pPr>
      <w:r w:rsidRPr="007C20BE">
        <w:rPr>
          <w:noProof/>
          <w:sz w:val="20"/>
          <w:szCs w:val="20"/>
        </w:rPr>
        <w:pict>
          <v:oval id="_x0000_s1108" style="position:absolute;margin-left:-.3pt;margin-top:3.1pt;width:277.5pt;height:25.2pt;z-index:251710464" strokecolor="red">
            <v:fill opacity="0"/>
          </v:oval>
        </w:pict>
      </w:r>
    </w:p>
    <w:p w:rsidR="006E54B1" w:rsidRDefault="006E54B1" w:rsidP="006E54B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noProof/>
          <w:sz w:val="20"/>
          <w:szCs w:val="20"/>
        </w:rPr>
        <w:drawing>
          <wp:inline distT="0" distB="0" distL="0" distR="0">
            <wp:extent cx="5250886" cy="729688"/>
            <wp:effectExtent l="19050" t="0" r="6914" b="0"/>
            <wp:docPr id="9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643" cy="735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C33" w:rsidRPr="002C270A" w:rsidRDefault="00F70C33" w:rsidP="00F70C33">
      <w:pPr>
        <w:pStyle w:val="NoSpacing"/>
        <w:ind w:left="1980"/>
        <w:rPr>
          <w:sz w:val="20"/>
          <w:szCs w:val="20"/>
        </w:rPr>
      </w:pPr>
    </w:p>
    <w:p w:rsidR="002C270A" w:rsidRDefault="002C270A" w:rsidP="00572EDE">
      <w:pPr>
        <w:pStyle w:val="NoSpacing"/>
        <w:numPr>
          <w:ilvl w:val="0"/>
          <w:numId w:val="11"/>
        </w:numPr>
        <w:rPr>
          <w:szCs w:val="20"/>
        </w:rPr>
      </w:pPr>
      <w:r>
        <w:rPr>
          <w:szCs w:val="20"/>
        </w:rPr>
        <w:t xml:space="preserve">Click </w:t>
      </w:r>
      <w:r w:rsidRPr="002C270A">
        <w:rPr>
          <w:b/>
          <w:szCs w:val="20"/>
        </w:rPr>
        <w:t>Pivot List to Crosstab</w:t>
      </w:r>
      <w:r>
        <w:rPr>
          <w:szCs w:val="20"/>
        </w:rPr>
        <w:t xml:space="preserve"> </w:t>
      </w:r>
      <w:r>
        <w:rPr>
          <w:noProof/>
          <w:szCs w:val="20"/>
        </w:rPr>
        <w:drawing>
          <wp:inline distT="0" distB="0" distL="0" distR="0">
            <wp:extent cx="142875" cy="142875"/>
            <wp:effectExtent l="19050" t="0" r="9525" b="0"/>
            <wp:docPr id="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4B1" w:rsidRDefault="007C20BE" w:rsidP="006E54B1">
      <w:pPr>
        <w:pStyle w:val="NoSpacing"/>
        <w:rPr>
          <w:szCs w:val="20"/>
        </w:rPr>
      </w:pPr>
      <w:r w:rsidRPr="007C20BE">
        <w:rPr>
          <w:noProof/>
          <w:sz w:val="20"/>
          <w:szCs w:val="20"/>
        </w:rPr>
        <w:pict>
          <v:oval id="_x0000_s1110" style="position:absolute;margin-left:302.7pt;margin-top:11.45pt;width:27pt;height:21.75pt;z-index:251712512" strokecolor="red">
            <v:fill opacity="0"/>
          </v:oval>
        </w:pict>
      </w:r>
    </w:p>
    <w:p w:rsidR="006E54B1" w:rsidRDefault="006E54B1" w:rsidP="006E54B1">
      <w:pPr>
        <w:pStyle w:val="NoSpacing"/>
        <w:rPr>
          <w:szCs w:val="20"/>
        </w:rPr>
      </w:pPr>
      <w:r w:rsidRPr="006E54B1">
        <w:rPr>
          <w:noProof/>
          <w:szCs w:val="20"/>
        </w:rPr>
        <w:drawing>
          <wp:inline distT="0" distB="0" distL="0" distR="0">
            <wp:extent cx="6126480" cy="440754"/>
            <wp:effectExtent l="19050" t="0" r="7620" b="0"/>
            <wp:docPr id="9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440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4B1" w:rsidRDefault="006E54B1" w:rsidP="006E54B1">
      <w:pPr>
        <w:pStyle w:val="NoSpacing"/>
        <w:rPr>
          <w:szCs w:val="20"/>
        </w:rPr>
      </w:pPr>
    </w:p>
    <w:p w:rsidR="002C270A" w:rsidRDefault="002C270A" w:rsidP="00572EDE">
      <w:pPr>
        <w:pStyle w:val="NoSpacing"/>
        <w:numPr>
          <w:ilvl w:val="0"/>
          <w:numId w:val="11"/>
        </w:numPr>
        <w:rPr>
          <w:szCs w:val="20"/>
        </w:rPr>
      </w:pPr>
      <w:r>
        <w:rPr>
          <w:szCs w:val="20"/>
        </w:rPr>
        <w:t>Your work area should look like this (partial view):</w:t>
      </w:r>
    </w:p>
    <w:p w:rsidR="00D0568E" w:rsidRPr="00671A0B" w:rsidRDefault="00D0568E" w:rsidP="00D0568E">
      <w:pPr>
        <w:pStyle w:val="NoSpacing"/>
        <w:ind w:left="720"/>
        <w:rPr>
          <w:sz w:val="12"/>
          <w:szCs w:val="20"/>
        </w:rPr>
      </w:pPr>
    </w:p>
    <w:p w:rsidR="00D0568E" w:rsidRPr="0019026C" w:rsidRDefault="00D0568E" w:rsidP="00D0568E">
      <w:pPr>
        <w:pStyle w:val="NoSpacing"/>
        <w:ind w:left="720"/>
        <w:rPr>
          <w:i/>
          <w:szCs w:val="20"/>
        </w:rPr>
      </w:pPr>
      <w:r w:rsidRPr="0019026C">
        <w:rPr>
          <w:i/>
          <w:noProof/>
          <w:szCs w:val="20"/>
        </w:rPr>
        <w:drawing>
          <wp:inline distT="0" distB="0" distL="0" distR="0">
            <wp:extent cx="5375771" cy="1249574"/>
            <wp:effectExtent l="19050" t="0" r="0" b="0"/>
            <wp:docPr id="1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771" cy="1249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68E" w:rsidRDefault="00D0568E" w:rsidP="00D0568E">
      <w:pPr>
        <w:pStyle w:val="NoSpacing"/>
        <w:rPr>
          <w:szCs w:val="20"/>
        </w:rPr>
      </w:pPr>
    </w:p>
    <w:p w:rsidR="00D0568E" w:rsidRDefault="00D0568E" w:rsidP="00572EDE">
      <w:pPr>
        <w:pStyle w:val="NoSpacing"/>
        <w:numPr>
          <w:ilvl w:val="0"/>
          <w:numId w:val="11"/>
        </w:numPr>
        <w:rPr>
          <w:szCs w:val="20"/>
        </w:rPr>
      </w:pPr>
      <w:r w:rsidRPr="00671A0B">
        <w:rPr>
          <w:b/>
          <w:szCs w:val="20"/>
        </w:rPr>
        <w:t>Save</w:t>
      </w:r>
      <w:r w:rsidR="00671A0B">
        <w:rPr>
          <w:szCs w:val="20"/>
        </w:rPr>
        <w:t xml:space="preserve"> </w:t>
      </w:r>
      <w:r w:rsidR="00671A0B" w:rsidRPr="00671A0B">
        <w:rPr>
          <w:noProof/>
          <w:szCs w:val="20"/>
        </w:rPr>
        <w:drawing>
          <wp:inline distT="0" distB="0" distL="0" distR="0">
            <wp:extent cx="152400" cy="152400"/>
            <wp:effectExtent l="19050" t="0" r="0" b="0"/>
            <wp:docPr id="19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1A0B">
        <w:rPr>
          <w:szCs w:val="20"/>
        </w:rPr>
        <w:t xml:space="preserve"> </w:t>
      </w:r>
      <w:r>
        <w:rPr>
          <w:szCs w:val="20"/>
        </w:rPr>
        <w:t>you</w:t>
      </w:r>
      <w:r w:rsidR="00671A0B">
        <w:rPr>
          <w:szCs w:val="20"/>
        </w:rPr>
        <w:t>r</w:t>
      </w:r>
      <w:r>
        <w:rPr>
          <w:szCs w:val="20"/>
        </w:rPr>
        <w:t xml:space="preserve"> work</w:t>
      </w:r>
    </w:p>
    <w:p w:rsidR="00242995" w:rsidRPr="00242995" w:rsidRDefault="00242995" w:rsidP="00242995">
      <w:pPr>
        <w:pStyle w:val="NoSpacing"/>
        <w:ind w:left="720"/>
        <w:rPr>
          <w:sz w:val="12"/>
          <w:szCs w:val="20"/>
        </w:rPr>
      </w:pPr>
    </w:p>
    <w:p w:rsidR="00242995" w:rsidRPr="000C5571" w:rsidRDefault="0019026C" w:rsidP="00572EDE">
      <w:pPr>
        <w:pStyle w:val="NoSpacing"/>
        <w:numPr>
          <w:ilvl w:val="0"/>
          <w:numId w:val="11"/>
        </w:numPr>
        <w:rPr>
          <w:szCs w:val="20"/>
        </w:rPr>
      </w:pPr>
      <w:r>
        <w:rPr>
          <w:b/>
          <w:szCs w:val="20"/>
        </w:rPr>
        <w:t xml:space="preserve">Run </w:t>
      </w:r>
      <w:r>
        <w:rPr>
          <w:szCs w:val="20"/>
        </w:rPr>
        <w:t xml:space="preserve">the report </w:t>
      </w:r>
      <w:r w:rsidR="00A8259A" w:rsidRPr="00A8259A">
        <w:rPr>
          <w:noProof/>
          <w:szCs w:val="20"/>
        </w:rPr>
        <w:drawing>
          <wp:inline distT="0" distB="0" distL="0" distR="0">
            <wp:extent cx="95250" cy="161925"/>
            <wp:effectExtent l="19050" t="0" r="0" b="0"/>
            <wp:docPr id="4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27E" w:rsidRPr="007F3ECE" w:rsidRDefault="007F3ECE" w:rsidP="007F3ECE">
      <w:pPr>
        <w:pStyle w:val="NoSpacing"/>
        <w:rPr>
          <w:b/>
          <w:szCs w:val="20"/>
        </w:rPr>
      </w:pPr>
      <w:r w:rsidRPr="007F3ECE">
        <w:rPr>
          <w:b/>
          <w:szCs w:val="20"/>
        </w:rPr>
        <w:lastRenderedPageBreak/>
        <w:t xml:space="preserve">C. </w:t>
      </w:r>
      <w:r w:rsidR="0019026C" w:rsidRPr="007F3ECE">
        <w:rPr>
          <w:b/>
          <w:szCs w:val="20"/>
        </w:rPr>
        <w:t xml:space="preserve">Create a Drill Through report </w:t>
      </w:r>
    </w:p>
    <w:p w:rsidR="007F3ECE" w:rsidRPr="00C62976" w:rsidRDefault="007F3ECE" w:rsidP="007F3ECE">
      <w:pPr>
        <w:pStyle w:val="NoSpacing"/>
        <w:rPr>
          <w:sz w:val="12"/>
          <w:szCs w:val="20"/>
        </w:rPr>
      </w:pPr>
    </w:p>
    <w:p w:rsidR="00CC6531" w:rsidRDefault="00C62976" w:rsidP="00C62976">
      <w:pPr>
        <w:pStyle w:val="NoSpacing"/>
        <w:rPr>
          <w:szCs w:val="20"/>
        </w:rPr>
      </w:pPr>
      <w:r>
        <w:rPr>
          <w:szCs w:val="20"/>
        </w:rPr>
        <w:t xml:space="preserve">    </w:t>
      </w:r>
      <w:r w:rsidR="00CC6531" w:rsidRPr="00AB227E">
        <w:rPr>
          <w:szCs w:val="20"/>
        </w:rPr>
        <w:t>You will be creating two reports:</w:t>
      </w:r>
    </w:p>
    <w:p w:rsidR="00CC6531" w:rsidRDefault="00CC6531" w:rsidP="00572EDE">
      <w:pPr>
        <w:pStyle w:val="NoSpacing"/>
        <w:numPr>
          <w:ilvl w:val="0"/>
          <w:numId w:val="7"/>
        </w:numPr>
        <w:ind w:left="1080"/>
        <w:rPr>
          <w:szCs w:val="20"/>
        </w:rPr>
      </w:pPr>
      <w:r>
        <w:rPr>
          <w:szCs w:val="20"/>
        </w:rPr>
        <w:t xml:space="preserve">A </w:t>
      </w:r>
      <w:r w:rsidRPr="00C62976">
        <w:rPr>
          <w:b/>
          <w:szCs w:val="20"/>
        </w:rPr>
        <w:t>target report</w:t>
      </w:r>
      <w:r>
        <w:rPr>
          <w:szCs w:val="20"/>
        </w:rPr>
        <w:t xml:space="preserve"> with detailed data (child)</w:t>
      </w:r>
      <w:r w:rsidR="00AB227E">
        <w:rPr>
          <w:szCs w:val="20"/>
        </w:rPr>
        <w:t xml:space="preserve"> – this will be a </w:t>
      </w:r>
      <w:r w:rsidR="00AB227E" w:rsidRPr="00C75795">
        <w:rPr>
          <w:b/>
          <w:szCs w:val="20"/>
        </w:rPr>
        <w:t>List</w:t>
      </w:r>
    </w:p>
    <w:p w:rsidR="00CC6531" w:rsidRDefault="00CC6531" w:rsidP="00572EDE">
      <w:pPr>
        <w:pStyle w:val="NoSpacing"/>
        <w:numPr>
          <w:ilvl w:val="0"/>
          <w:numId w:val="7"/>
        </w:numPr>
        <w:ind w:left="1080"/>
        <w:rPr>
          <w:szCs w:val="20"/>
        </w:rPr>
      </w:pPr>
      <w:r>
        <w:rPr>
          <w:szCs w:val="20"/>
        </w:rPr>
        <w:t xml:space="preserve">A </w:t>
      </w:r>
      <w:r w:rsidRPr="00C62976">
        <w:rPr>
          <w:b/>
          <w:szCs w:val="20"/>
        </w:rPr>
        <w:t>source report</w:t>
      </w:r>
      <w:r>
        <w:rPr>
          <w:szCs w:val="20"/>
        </w:rPr>
        <w:t xml:space="preserve"> with high level data (parent)</w:t>
      </w:r>
      <w:r w:rsidR="00AB227E">
        <w:rPr>
          <w:szCs w:val="20"/>
        </w:rPr>
        <w:t xml:space="preserve"> – this will be a </w:t>
      </w:r>
      <w:r w:rsidR="00AB227E" w:rsidRPr="00C75795">
        <w:rPr>
          <w:b/>
          <w:szCs w:val="20"/>
        </w:rPr>
        <w:t>Crosstab</w:t>
      </w:r>
    </w:p>
    <w:p w:rsidR="00992AF6" w:rsidRDefault="00992AF6" w:rsidP="00572EDE">
      <w:pPr>
        <w:pStyle w:val="NoSpacing"/>
        <w:numPr>
          <w:ilvl w:val="0"/>
          <w:numId w:val="7"/>
        </w:numPr>
        <w:ind w:left="1080"/>
        <w:rPr>
          <w:szCs w:val="20"/>
        </w:rPr>
      </w:pPr>
      <w:r>
        <w:rPr>
          <w:szCs w:val="20"/>
        </w:rPr>
        <w:t xml:space="preserve">ACCOUNT will be the </w:t>
      </w:r>
      <w:r w:rsidR="000C6D8F">
        <w:rPr>
          <w:szCs w:val="20"/>
        </w:rPr>
        <w:t>field you drill down through</w:t>
      </w:r>
    </w:p>
    <w:p w:rsidR="00AB227E" w:rsidRDefault="00AB227E" w:rsidP="00AB227E">
      <w:pPr>
        <w:pStyle w:val="NoSpacing"/>
        <w:rPr>
          <w:szCs w:val="20"/>
        </w:rPr>
      </w:pPr>
    </w:p>
    <w:p w:rsidR="00AB227E" w:rsidRDefault="00992AF6" w:rsidP="00572EDE">
      <w:pPr>
        <w:pStyle w:val="NoSpacing"/>
        <w:numPr>
          <w:ilvl w:val="0"/>
          <w:numId w:val="8"/>
        </w:numPr>
        <w:rPr>
          <w:szCs w:val="20"/>
        </w:rPr>
      </w:pPr>
      <w:r>
        <w:rPr>
          <w:szCs w:val="20"/>
        </w:rPr>
        <w:t>Target report - c</w:t>
      </w:r>
      <w:r w:rsidR="00AB227E">
        <w:rPr>
          <w:szCs w:val="20"/>
        </w:rPr>
        <w:t xml:space="preserve">reate </w:t>
      </w:r>
      <w:r w:rsidR="009C37DF">
        <w:rPr>
          <w:szCs w:val="20"/>
        </w:rPr>
        <w:t xml:space="preserve">a </w:t>
      </w:r>
      <w:r w:rsidR="00A13710" w:rsidRPr="00A13710">
        <w:rPr>
          <w:b/>
          <w:szCs w:val="20"/>
        </w:rPr>
        <w:t>N</w:t>
      </w:r>
      <w:r w:rsidR="009C37DF" w:rsidRPr="00A13710">
        <w:rPr>
          <w:b/>
          <w:szCs w:val="20"/>
        </w:rPr>
        <w:t>ew</w:t>
      </w:r>
      <w:r w:rsidR="00A648AB">
        <w:rPr>
          <w:szCs w:val="20"/>
        </w:rPr>
        <w:t xml:space="preserve"> </w:t>
      </w:r>
      <w:r w:rsidR="00A13710">
        <w:rPr>
          <w:noProof/>
          <w:szCs w:val="20"/>
        </w:rPr>
        <w:drawing>
          <wp:inline distT="0" distB="0" distL="0" distR="0">
            <wp:extent cx="133350" cy="152400"/>
            <wp:effectExtent l="19050" t="0" r="0" b="0"/>
            <wp:docPr id="4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3710">
        <w:rPr>
          <w:szCs w:val="20"/>
        </w:rPr>
        <w:t xml:space="preserve"> </w:t>
      </w:r>
      <w:r w:rsidR="00A648AB">
        <w:rPr>
          <w:szCs w:val="20"/>
        </w:rPr>
        <w:t xml:space="preserve">List report </w:t>
      </w:r>
      <w:r w:rsidR="00BB0A01">
        <w:rPr>
          <w:szCs w:val="20"/>
        </w:rPr>
        <w:t xml:space="preserve">and add these </w:t>
      </w:r>
      <w:r>
        <w:rPr>
          <w:szCs w:val="20"/>
        </w:rPr>
        <w:t xml:space="preserve">16 </w:t>
      </w:r>
      <w:r w:rsidR="00BB0A01">
        <w:rPr>
          <w:szCs w:val="20"/>
        </w:rPr>
        <w:t>fields:</w:t>
      </w:r>
    </w:p>
    <w:p w:rsidR="00A648AB" w:rsidRPr="00F22AC9" w:rsidRDefault="00A648AB" w:rsidP="00A648AB">
      <w:pPr>
        <w:pStyle w:val="NoSpacing"/>
        <w:rPr>
          <w:sz w:val="12"/>
          <w:szCs w:val="20"/>
        </w:rPr>
      </w:pPr>
    </w:p>
    <w:tbl>
      <w:tblPr>
        <w:tblStyle w:val="LightGrid-Accent5"/>
        <w:tblW w:w="0" w:type="auto"/>
        <w:tblInd w:w="1006" w:type="dxa"/>
        <w:tblLook w:val="0420"/>
      </w:tblPr>
      <w:tblGrid>
        <w:gridCol w:w="3225"/>
        <w:gridCol w:w="2213"/>
        <w:gridCol w:w="2213"/>
      </w:tblGrid>
      <w:tr w:rsidR="00BB0A01" w:rsidRPr="00317077" w:rsidTr="007B2B15">
        <w:trPr>
          <w:cnfStyle w:val="100000000000"/>
          <w:trHeight w:val="439"/>
        </w:trPr>
        <w:tc>
          <w:tcPr>
            <w:tcW w:w="3225" w:type="dxa"/>
            <w:vAlign w:val="center"/>
          </w:tcPr>
          <w:p w:rsidR="00BB0A01" w:rsidRPr="00317077" w:rsidRDefault="00BB0A01" w:rsidP="007B2B15">
            <w:pPr>
              <w:pStyle w:val="NoSpacing"/>
            </w:pPr>
            <w:r>
              <w:t>Field Name</w:t>
            </w:r>
          </w:p>
        </w:tc>
        <w:tc>
          <w:tcPr>
            <w:tcW w:w="2213" w:type="dxa"/>
            <w:vAlign w:val="center"/>
          </w:tcPr>
          <w:p w:rsidR="00BB0A01" w:rsidRPr="00317077" w:rsidRDefault="00BB0A01" w:rsidP="007B2B15">
            <w:pPr>
              <w:pStyle w:val="NoSpacing"/>
            </w:pPr>
            <w:r>
              <w:t xml:space="preserve">Query Subject  </w:t>
            </w:r>
            <w:r>
              <w:rPr>
                <w:noProof/>
              </w:rPr>
              <w:drawing>
                <wp:inline distT="0" distB="0" distL="0" distR="0">
                  <wp:extent cx="152400" cy="142875"/>
                  <wp:effectExtent l="19050" t="0" r="0" b="0"/>
                  <wp:docPr id="3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vAlign w:val="center"/>
          </w:tcPr>
          <w:p w:rsidR="00BB0A01" w:rsidRPr="00317077" w:rsidRDefault="00BB0A01" w:rsidP="007B2B15">
            <w:pPr>
              <w:pStyle w:val="NoSpacing"/>
            </w:pPr>
            <w:r>
              <w:t xml:space="preserve">Folder   </w:t>
            </w:r>
            <w:r>
              <w:rPr>
                <w:noProof/>
              </w:rPr>
              <w:drawing>
                <wp:inline distT="0" distB="0" distL="0" distR="0">
                  <wp:extent cx="161925" cy="133350"/>
                  <wp:effectExtent l="19050" t="0" r="9525" b="0"/>
                  <wp:docPr id="34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0A01" w:rsidRPr="00317077" w:rsidTr="007B2B15">
        <w:trPr>
          <w:cnfStyle w:val="000000100000"/>
        </w:trPr>
        <w:tc>
          <w:tcPr>
            <w:tcW w:w="3225" w:type="dxa"/>
          </w:tcPr>
          <w:p w:rsidR="00BB0A01" w:rsidRPr="00E83C2B" w:rsidRDefault="00BB0A01" w:rsidP="007B2B1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PU</w:t>
            </w:r>
            <w:r w:rsidR="007D7A5C">
              <w:rPr>
                <w:sz w:val="16"/>
                <w:szCs w:val="16"/>
              </w:rPr>
              <w:t>R</w:t>
            </w:r>
            <w:r w:rsidRPr="00E83C2B">
              <w:rPr>
                <w:sz w:val="16"/>
                <w:szCs w:val="16"/>
              </w:rPr>
              <w:t>POSE</w:t>
            </w:r>
            <w:r w:rsidRPr="00E83C2B">
              <w:rPr>
                <w:sz w:val="16"/>
                <w:szCs w:val="16"/>
              </w:rPr>
              <w:tab/>
            </w:r>
            <w:r w:rsidRPr="00E83C2B">
              <w:rPr>
                <w:sz w:val="16"/>
                <w:szCs w:val="16"/>
              </w:rPr>
              <w:tab/>
            </w:r>
            <w:r w:rsidRPr="00E83C2B">
              <w:rPr>
                <w:sz w:val="16"/>
                <w:szCs w:val="16"/>
              </w:rPr>
              <w:tab/>
            </w:r>
          </w:p>
        </w:tc>
        <w:tc>
          <w:tcPr>
            <w:tcW w:w="2213" w:type="dxa"/>
          </w:tcPr>
          <w:p w:rsidR="00BB0A01" w:rsidRPr="00E83C2B" w:rsidRDefault="00BB0A01" w:rsidP="007B2B1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Chart of Accounts</w:t>
            </w:r>
          </w:p>
        </w:tc>
        <w:tc>
          <w:tcPr>
            <w:tcW w:w="2213" w:type="dxa"/>
          </w:tcPr>
          <w:p w:rsidR="00BB0A01" w:rsidRPr="00E83C2B" w:rsidRDefault="00BB0A01" w:rsidP="007B2B1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Purpose</w:t>
            </w:r>
          </w:p>
        </w:tc>
      </w:tr>
      <w:tr w:rsidR="00BB0A01" w:rsidRPr="00317077" w:rsidTr="007B2B15">
        <w:trPr>
          <w:cnfStyle w:val="000000010000"/>
        </w:trPr>
        <w:tc>
          <w:tcPr>
            <w:tcW w:w="3225" w:type="dxa"/>
          </w:tcPr>
          <w:p w:rsidR="00BB0A01" w:rsidRPr="00E83C2B" w:rsidRDefault="00BB0A01" w:rsidP="007B2B1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PURPOSE DESCR</w:t>
            </w:r>
          </w:p>
        </w:tc>
        <w:tc>
          <w:tcPr>
            <w:tcW w:w="2213" w:type="dxa"/>
          </w:tcPr>
          <w:p w:rsidR="00BB0A01" w:rsidRPr="00E83C2B" w:rsidRDefault="00BB0A01" w:rsidP="007B2B1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Chart of Accounts</w:t>
            </w:r>
          </w:p>
        </w:tc>
        <w:tc>
          <w:tcPr>
            <w:tcW w:w="2213" w:type="dxa"/>
          </w:tcPr>
          <w:p w:rsidR="00BB0A01" w:rsidRPr="00E83C2B" w:rsidRDefault="00BB0A01" w:rsidP="007B2B1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Purpose</w:t>
            </w:r>
          </w:p>
        </w:tc>
      </w:tr>
      <w:tr w:rsidR="00BB0A01" w:rsidRPr="00317077" w:rsidTr="007B2B15">
        <w:trPr>
          <w:cnfStyle w:val="000000100000"/>
        </w:trPr>
        <w:tc>
          <w:tcPr>
            <w:tcW w:w="3225" w:type="dxa"/>
          </w:tcPr>
          <w:p w:rsidR="00BB0A01" w:rsidRPr="00E83C2B" w:rsidRDefault="00BB0A01" w:rsidP="007B2B1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FISCAL_YEAR</w:t>
            </w:r>
          </w:p>
        </w:tc>
        <w:tc>
          <w:tcPr>
            <w:tcW w:w="2213" w:type="dxa"/>
          </w:tcPr>
          <w:p w:rsidR="00BB0A01" w:rsidRPr="00E83C2B" w:rsidRDefault="00BB0A01" w:rsidP="007B2B1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Trans Detail</w:t>
            </w:r>
          </w:p>
        </w:tc>
        <w:tc>
          <w:tcPr>
            <w:tcW w:w="2213" w:type="dxa"/>
          </w:tcPr>
          <w:p w:rsidR="00BB0A01" w:rsidRPr="00E83C2B" w:rsidRDefault="00BB0A01" w:rsidP="007B2B1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Dates</w:t>
            </w:r>
          </w:p>
        </w:tc>
      </w:tr>
      <w:tr w:rsidR="00BB0A01" w:rsidRPr="00317077" w:rsidTr="007B2B15">
        <w:trPr>
          <w:cnfStyle w:val="000000010000"/>
        </w:trPr>
        <w:tc>
          <w:tcPr>
            <w:tcW w:w="3225" w:type="dxa"/>
          </w:tcPr>
          <w:p w:rsidR="00BB0A01" w:rsidRPr="00E83C2B" w:rsidRDefault="00BB0A01" w:rsidP="007B2B1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ACCOUNTING_PERIOD</w:t>
            </w:r>
          </w:p>
        </w:tc>
        <w:tc>
          <w:tcPr>
            <w:tcW w:w="2213" w:type="dxa"/>
          </w:tcPr>
          <w:p w:rsidR="00BB0A01" w:rsidRPr="00E83C2B" w:rsidRDefault="00BB0A01" w:rsidP="007B2B1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Trans Detail</w:t>
            </w:r>
          </w:p>
        </w:tc>
        <w:tc>
          <w:tcPr>
            <w:tcW w:w="2213" w:type="dxa"/>
          </w:tcPr>
          <w:p w:rsidR="00BB0A01" w:rsidRPr="00E83C2B" w:rsidRDefault="00BB0A01" w:rsidP="007B2B1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Dates</w:t>
            </w:r>
          </w:p>
        </w:tc>
      </w:tr>
      <w:tr w:rsidR="00BB0A01" w:rsidRPr="00317077" w:rsidTr="007B2B15">
        <w:trPr>
          <w:cnfStyle w:val="000000100000"/>
        </w:trPr>
        <w:tc>
          <w:tcPr>
            <w:tcW w:w="3225" w:type="dxa"/>
          </w:tcPr>
          <w:p w:rsidR="00BB0A01" w:rsidRPr="00E83C2B" w:rsidRDefault="00BB0A01" w:rsidP="007B2B1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ACCOUNT</w:t>
            </w:r>
          </w:p>
        </w:tc>
        <w:tc>
          <w:tcPr>
            <w:tcW w:w="2213" w:type="dxa"/>
          </w:tcPr>
          <w:p w:rsidR="00BB0A01" w:rsidRPr="00E83C2B" w:rsidRDefault="00BB0A01" w:rsidP="007B2B1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Chart of Accounts</w:t>
            </w:r>
          </w:p>
        </w:tc>
        <w:tc>
          <w:tcPr>
            <w:tcW w:w="2213" w:type="dxa"/>
          </w:tcPr>
          <w:p w:rsidR="00BB0A01" w:rsidRPr="00E83C2B" w:rsidRDefault="00BB0A01" w:rsidP="007B2B1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Account</w:t>
            </w:r>
          </w:p>
        </w:tc>
      </w:tr>
      <w:tr w:rsidR="00BB0A01" w:rsidRPr="00317077" w:rsidTr="007B2B15">
        <w:trPr>
          <w:cnfStyle w:val="000000010000"/>
        </w:trPr>
        <w:tc>
          <w:tcPr>
            <w:tcW w:w="3225" w:type="dxa"/>
          </w:tcPr>
          <w:p w:rsidR="00BB0A01" w:rsidRPr="00E83C2B" w:rsidRDefault="00BB0A01" w:rsidP="007B2B1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ACCOUNT_DESCR</w:t>
            </w:r>
          </w:p>
        </w:tc>
        <w:tc>
          <w:tcPr>
            <w:tcW w:w="2213" w:type="dxa"/>
          </w:tcPr>
          <w:p w:rsidR="00BB0A01" w:rsidRPr="00E83C2B" w:rsidRDefault="00BB0A01" w:rsidP="007B2B15">
            <w:pPr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Chart of Accounts</w:t>
            </w:r>
          </w:p>
        </w:tc>
        <w:tc>
          <w:tcPr>
            <w:tcW w:w="2213" w:type="dxa"/>
          </w:tcPr>
          <w:p w:rsidR="00BB0A01" w:rsidRPr="00E83C2B" w:rsidRDefault="00BB0A01" w:rsidP="007B2B1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Account</w:t>
            </w:r>
          </w:p>
        </w:tc>
      </w:tr>
      <w:tr w:rsidR="00BB0A01" w:rsidRPr="00317077" w:rsidTr="007B2B15">
        <w:trPr>
          <w:cnfStyle w:val="000000100000"/>
        </w:trPr>
        <w:tc>
          <w:tcPr>
            <w:tcW w:w="3225" w:type="dxa"/>
          </w:tcPr>
          <w:p w:rsidR="00BB0A01" w:rsidRPr="00E83C2B" w:rsidRDefault="00BB0A01" w:rsidP="007B2B1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CLASS_FLD</w:t>
            </w:r>
          </w:p>
        </w:tc>
        <w:tc>
          <w:tcPr>
            <w:tcW w:w="2213" w:type="dxa"/>
          </w:tcPr>
          <w:p w:rsidR="00BB0A01" w:rsidRPr="00E83C2B" w:rsidRDefault="00BB0A01" w:rsidP="007B2B15">
            <w:pPr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Chart of Accounts</w:t>
            </w:r>
          </w:p>
        </w:tc>
        <w:tc>
          <w:tcPr>
            <w:tcW w:w="2213" w:type="dxa"/>
          </w:tcPr>
          <w:p w:rsidR="00BB0A01" w:rsidRPr="00E83C2B" w:rsidRDefault="00BB0A01" w:rsidP="007B2B1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Class</w:t>
            </w:r>
          </w:p>
        </w:tc>
      </w:tr>
      <w:tr w:rsidR="00992AF6" w:rsidRPr="00317077" w:rsidTr="007B2B15">
        <w:trPr>
          <w:cnfStyle w:val="000000010000"/>
        </w:trPr>
        <w:tc>
          <w:tcPr>
            <w:tcW w:w="3225" w:type="dxa"/>
          </w:tcPr>
          <w:p w:rsidR="00992AF6" w:rsidRPr="00E83C2B" w:rsidRDefault="00992AF6" w:rsidP="007B2B1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CHARTFIELD_3</w:t>
            </w:r>
          </w:p>
        </w:tc>
        <w:tc>
          <w:tcPr>
            <w:tcW w:w="2213" w:type="dxa"/>
          </w:tcPr>
          <w:p w:rsidR="00992AF6" w:rsidRPr="00E83C2B" w:rsidRDefault="00992AF6" w:rsidP="007B2B15">
            <w:pPr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Chart of Accounts</w:t>
            </w:r>
          </w:p>
        </w:tc>
        <w:tc>
          <w:tcPr>
            <w:tcW w:w="2213" w:type="dxa"/>
          </w:tcPr>
          <w:p w:rsidR="00992AF6" w:rsidRPr="00E83C2B" w:rsidRDefault="00992AF6" w:rsidP="007B2B1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Chartfield3</w:t>
            </w:r>
          </w:p>
        </w:tc>
      </w:tr>
      <w:tr w:rsidR="00992AF6" w:rsidRPr="00317077" w:rsidTr="007B2B15">
        <w:trPr>
          <w:cnfStyle w:val="000000100000"/>
        </w:trPr>
        <w:tc>
          <w:tcPr>
            <w:tcW w:w="3225" w:type="dxa"/>
          </w:tcPr>
          <w:p w:rsidR="00992AF6" w:rsidRPr="00E83C2B" w:rsidRDefault="00992AF6" w:rsidP="007B2B1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ACCOUNTING_DT</w:t>
            </w:r>
          </w:p>
        </w:tc>
        <w:tc>
          <w:tcPr>
            <w:tcW w:w="2213" w:type="dxa"/>
          </w:tcPr>
          <w:p w:rsidR="00992AF6" w:rsidRPr="00E83C2B" w:rsidRDefault="00992AF6" w:rsidP="007B2B1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Trans Detail</w:t>
            </w:r>
          </w:p>
        </w:tc>
        <w:tc>
          <w:tcPr>
            <w:tcW w:w="2213" w:type="dxa"/>
          </w:tcPr>
          <w:p w:rsidR="00992AF6" w:rsidRPr="00E83C2B" w:rsidRDefault="00992AF6" w:rsidP="007B2B15">
            <w:pPr>
              <w:pStyle w:val="NoSpacing"/>
              <w:rPr>
                <w:sz w:val="16"/>
                <w:szCs w:val="16"/>
              </w:rPr>
            </w:pPr>
          </w:p>
        </w:tc>
      </w:tr>
      <w:tr w:rsidR="00992AF6" w:rsidRPr="00317077" w:rsidTr="007B2B15">
        <w:trPr>
          <w:cnfStyle w:val="000000010000"/>
        </w:trPr>
        <w:tc>
          <w:tcPr>
            <w:tcW w:w="3225" w:type="dxa"/>
          </w:tcPr>
          <w:p w:rsidR="00992AF6" w:rsidRPr="00E83C2B" w:rsidRDefault="00992AF6" w:rsidP="007B2B1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TRANSACTION_DATE</w:t>
            </w:r>
          </w:p>
        </w:tc>
        <w:tc>
          <w:tcPr>
            <w:tcW w:w="2213" w:type="dxa"/>
          </w:tcPr>
          <w:p w:rsidR="00992AF6" w:rsidRPr="00E83C2B" w:rsidRDefault="00992AF6" w:rsidP="007B2B1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Trans Detail</w:t>
            </w:r>
          </w:p>
        </w:tc>
        <w:tc>
          <w:tcPr>
            <w:tcW w:w="2213" w:type="dxa"/>
          </w:tcPr>
          <w:p w:rsidR="00992AF6" w:rsidRPr="00E83C2B" w:rsidRDefault="00992AF6" w:rsidP="007B2B15">
            <w:pPr>
              <w:pStyle w:val="NoSpacing"/>
              <w:rPr>
                <w:sz w:val="16"/>
                <w:szCs w:val="16"/>
              </w:rPr>
            </w:pPr>
          </w:p>
        </w:tc>
      </w:tr>
      <w:tr w:rsidR="00992AF6" w:rsidRPr="00317077" w:rsidTr="007B2B15">
        <w:trPr>
          <w:cnfStyle w:val="000000100000"/>
        </w:trPr>
        <w:tc>
          <w:tcPr>
            <w:tcW w:w="3225" w:type="dxa"/>
          </w:tcPr>
          <w:p w:rsidR="00992AF6" w:rsidRPr="00E83C2B" w:rsidRDefault="00992AF6" w:rsidP="007B2B1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JOURNAL_ID</w:t>
            </w:r>
          </w:p>
        </w:tc>
        <w:tc>
          <w:tcPr>
            <w:tcW w:w="2213" w:type="dxa"/>
          </w:tcPr>
          <w:p w:rsidR="00992AF6" w:rsidRPr="00E83C2B" w:rsidRDefault="00992AF6" w:rsidP="007B2B15">
            <w:pPr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Trans Detail</w:t>
            </w:r>
          </w:p>
        </w:tc>
        <w:tc>
          <w:tcPr>
            <w:tcW w:w="2213" w:type="dxa"/>
          </w:tcPr>
          <w:p w:rsidR="00992AF6" w:rsidRPr="00E83C2B" w:rsidRDefault="00992AF6" w:rsidP="007B2B15">
            <w:pPr>
              <w:pStyle w:val="NoSpacing"/>
              <w:rPr>
                <w:sz w:val="16"/>
                <w:szCs w:val="16"/>
              </w:rPr>
            </w:pPr>
          </w:p>
        </w:tc>
      </w:tr>
      <w:tr w:rsidR="00992AF6" w:rsidRPr="00317077" w:rsidTr="007B2B15">
        <w:trPr>
          <w:cnfStyle w:val="000000010000"/>
        </w:trPr>
        <w:tc>
          <w:tcPr>
            <w:tcW w:w="3225" w:type="dxa"/>
          </w:tcPr>
          <w:p w:rsidR="00992AF6" w:rsidRPr="00E83C2B" w:rsidRDefault="00992AF6" w:rsidP="007B2B1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TRANS_SOURCE</w:t>
            </w:r>
          </w:p>
        </w:tc>
        <w:tc>
          <w:tcPr>
            <w:tcW w:w="2213" w:type="dxa"/>
          </w:tcPr>
          <w:p w:rsidR="00992AF6" w:rsidRPr="00E83C2B" w:rsidRDefault="00992AF6" w:rsidP="007B2B15">
            <w:pPr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Trans Detail</w:t>
            </w:r>
          </w:p>
        </w:tc>
        <w:tc>
          <w:tcPr>
            <w:tcW w:w="2213" w:type="dxa"/>
          </w:tcPr>
          <w:p w:rsidR="00992AF6" w:rsidRPr="00E83C2B" w:rsidRDefault="00992AF6" w:rsidP="007B2B15">
            <w:pPr>
              <w:pStyle w:val="NoSpacing"/>
              <w:rPr>
                <w:sz w:val="16"/>
                <w:szCs w:val="16"/>
              </w:rPr>
            </w:pPr>
          </w:p>
        </w:tc>
      </w:tr>
      <w:tr w:rsidR="00992AF6" w:rsidRPr="00317077" w:rsidTr="007B2B15">
        <w:trPr>
          <w:cnfStyle w:val="000000100000"/>
        </w:trPr>
        <w:tc>
          <w:tcPr>
            <w:tcW w:w="3225" w:type="dxa"/>
          </w:tcPr>
          <w:p w:rsidR="00992AF6" w:rsidRPr="00E83C2B" w:rsidRDefault="00992AF6" w:rsidP="007B2B1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JRNL_LN_REF</w:t>
            </w:r>
          </w:p>
        </w:tc>
        <w:tc>
          <w:tcPr>
            <w:tcW w:w="2213" w:type="dxa"/>
          </w:tcPr>
          <w:p w:rsidR="00992AF6" w:rsidRPr="00E83C2B" w:rsidRDefault="00992AF6" w:rsidP="007B2B15">
            <w:pPr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Trans Detail</w:t>
            </w:r>
          </w:p>
        </w:tc>
        <w:tc>
          <w:tcPr>
            <w:tcW w:w="2213" w:type="dxa"/>
          </w:tcPr>
          <w:p w:rsidR="00992AF6" w:rsidRPr="00E83C2B" w:rsidRDefault="00992AF6" w:rsidP="007B2B15">
            <w:pPr>
              <w:pStyle w:val="NoSpacing"/>
              <w:rPr>
                <w:sz w:val="16"/>
                <w:szCs w:val="16"/>
              </w:rPr>
            </w:pPr>
          </w:p>
        </w:tc>
      </w:tr>
      <w:tr w:rsidR="00992AF6" w:rsidRPr="00317077" w:rsidTr="007B2B15">
        <w:trPr>
          <w:cnfStyle w:val="000000010000"/>
        </w:trPr>
        <w:tc>
          <w:tcPr>
            <w:tcW w:w="3225" w:type="dxa"/>
          </w:tcPr>
          <w:p w:rsidR="00992AF6" w:rsidRPr="00E83C2B" w:rsidRDefault="00992AF6" w:rsidP="007B2B1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TRANS_DESCRIPTION</w:t>
            </w:r>
          </w:p>
        </w:tc>
        <w:tc>
          <w:tcPr>
            <w:tcW w:w="2213" w:type="dxa"/>
          </w:tcPr>
          <w:p w:rsidR="00992AF6" w:rsidRPr="00E83C2B" w:rsidRDefault="00992AF6" w:rsidP="007B2B15">
            <w:pPr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Trans Detail</w:t>
            </w:r>
          </w:p>
        </w:tc>
        <w:tc>
          <w:tcPr>
            <w:tcW w:w="2213" w:type="dxa"/>
          </w:tcPr>
          <w:p w:rsidR="00992AF6" w:rsidRPr="00E83C2B" w:rsidRDefault="00992AF6" w:rsidP="007B2B15">
            <w:pPr>
              <w:pStyle w:val="NoSpacing"/>
              <w:rPr>
                <w:sz w:val="16"/>
                <w:szCs w:val="16"/>
              </w:rPr>
            </w:pPr>
          </w:p>
        </w:tc>
      </w:tr>
      <w:tr w:rsidR="00992AF6" w:rsidRPr="00317077" w:rsidTr="007B2B15">
        <w:trPr>
          <w:cnfStyle w:val="000000100000"/>
        </w:trPr>
        <w:tc>
          <w:tcPr>
            <w:tcW w:w="3225" w:type="dxa"/>
          </w:tcPr>
          <w:p w:rsidR="00992AF6" w:rsidRPr="00E83C2B" w:rsidRDefault="00992AF6" w:rsidP="007B2B1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VNDR_NAME1</w:t>
            </w:r>
          </w:p>
        </w:tc>
        <w:tc>
          <w:tcPr>
            <w:tcW w:w="2213" w:type="dxa"/>
          </w:tcPr>
          <w:p w:rsidR="00992AF6" w:rsidRPr="00E83C2B" w:rsidRDefault="00992AF6" w:rsidP="007B2B1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Trans Detail</w:t>
            </w:r>
          </w:p>
        </w:tc>
        <w:tc>
          <w:tcPr>
            <w:tcW w:w="2213" w:type="dxa"/>
          </w:tcPr>
          <w:p w:rsidR="00992AF6" w:rsidRPr="00E83C2B" w:rsidRDefault="00992AF6" w:rsidP="007B2B15">
            <w:pPr>
              <w:pStyle w:val="NoSpacing"/>
              <w:rPr>
                <w:sz w:val="16"/>
                <w:szCs w:val="16"/>
              </w:rPr>
            </w:pPr>
          </w:p>
        </w:tc>
      </w:tr>
      <w:tr w:rsidR="00992AF6" w:rsidRPr="00317077" w:rsidTr="007B2B15">
        <w:trPr>
          <w:cnfStyle w:val="000000010000"/>
        </w:trPr>
        <w:tc>
          <w:tcPr>
            <w:tcW w:w="3225" w:type="dxa"/>
          </w:tcPr>
          <w:p w:rsidR="00992AF6" w:rsidRPr="00E83C2B" w:rsidRDefault="00992AF6" w:rsidP="007B2B15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TRANS_AMOUNT</w:t>
            </w:r>
          </w:p>
        </w:tc>
        <w:tc>
          <w:tcPr>
            <w:tcW w:w="2213" w:type="dxa"/>
          </w:tcPr>
          <w:p w:rsidR="00992AF6" w:rsidRPr="00E83C2B" w:rsidRDefault="00992AF6" w:rsidP="007B2B15">
            <w:pPr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Trans Detail</w:t>
            </w:r>
          </w:p>
        </w:tc>
        <w:tc>
          <w:tcPr>
            <w:tcW w:w="2213" w:type="dxa"/>
          </w:tcPr>
          <w:p w:rsidR="00992AF6" w:rsidRPr="00E83C2B" w:rsidRDefault="00992AF6" w:rsidP="007B2B15">
            <w:pPr>
              <w:pStyle w:val="NoSpacing"/>
              <w:rPr>
                <w:sz w:val="16"/>
                <w:szCs w:val="16"/>
              </w:rPr>
            </w:pPr>
          </w:p>
        </w:tc>
      </w:tr>
    </w:tbl>
    <w:p w:rsidR="00A648AB" w:rsidRDefault="00A648AB" w:rsidP="00A648AB">
      <w:pPr>
        <w:pStyle w:val="NoSpacing"/>
        <w:rPr>
          <w:szCs w:val="20"/>
        </w:rPr>
      </w:pPr>
    </w:p>
    <w:p w:rsidR="000C6D8F" w:rsidRDefault="000C6D8F" w:rsidP="00572EDE">
      <w:pPr>
        <w:pStyle w:val="NoSpacing"/>
        <w:numPr>
          <w:ilvl w:val="0"/>
          <w:numId w:val="8"/>
        </w:numPr>
        <w:rPr>
          <w:szCs w:val="20"/>
        </w:rPr>
      </w:pPr>
      <w:r w:rsidRPr="00AA0A30">
        <w:rPr>
          <w:szCs w:val="20"/>
        </w:rPr>
        <w:t>Add</w:t>
      </w:r>
      <w:r>
        <w:rPr>
          <w:szCs w:val="20"/>
        </w:rPr>
        <w:t xml:space="preserve"> 2 pre-written </w:t>
      </w:r>
      <w:r w:rsidR="00C75795" w:rsidRPr="00C75795">
        <w:rPr>
          <w:b/>
          <w:szCs w:val="20"/>
        </w:rPr>
        <w:t>P</w:t>
      </w:r>
      <w:r w:rsidRPr="00C75795">
        <w:rPr>
          <w:b/>
          <w:szCs w:val="20"/>
        </w:rPr>
        <w:t>rompts</w:t>
      </w:r>
      <w:r>
        <w:rPr>
          <w:szCs w:val="20"/>
        </w:rPr>
        <w:t xml:space="preserve"> to your report by double-clicking them:</w:t>
      </w:r>
    </w:p>
    <w:p w:rsidR="000C6D8F" w:rsidRPr="00E45D9B" w:rsidRDefault="000C6D8F" w:rsidP="000C6D8F">
      <w:pPr>
        <w:pStyle w:val="NoSpacing"/>
        <w:ind w:left="720" w:firstLine="720"/>
        <w:rPr>
          <w:sz w:val="24"/>
          <w:szCs w:val="20"/>
        </w:rPr>
      </w:pPr>
      <w:r w:rsidRPr="00E45D9B">
        <w:rPr>
          <w:sz w:val="20"/>
          <w:szCs w:val="20"/>
        </w:rPr>
        <w:t>(</w:t>
      </w:r>
      <w:r w:rsidR="00191D17" w:rsidRPr="00E45D9B">
        <w:rPr>
          <w:sz w:val="20"/>
          <w:szCs w:val="20"/>
        </w:rPr>
        <w:t>S</w:t>
      </w:r>
      <w:r w:rsidRPr="00E45D9B">
        <w:rPr>
          <w:sz w:val="20"/>
          <w:szCs w:val="20"/>
        </w:rPr>
        <w:t xml:space="preserve">croll to the bottom of the </w:t>
      </w:r>
      <w:r w:rsidRPr="00E45D9B">
        <w:rPr>
          <w:b/>
          <w:sz w:val="20"/>
          <w:szCs w:val="20"/>
        </w:rPr>
        <w:t>Insertable Objects</w:t>
      </w:r>
      <w:r w:rsidRPr="00E45D9B">
        <w:rPr>
          <w:sz w:val="20"/>
          <w:szCs w:val="20"/>
        </w:rPr>
        <w:t>)</w:t>
      </w:r>
    </w:p>
    <w:p w:rsidR="000C6D8F" w:rsidRPr="00B61A49" w:rsidRDefault="000C6D8F" w:rsidP="00572EDE">
      <w:pPr>
        <w:pStyle w:val="NoSpacing"/>
        <w:numPr>
          <w:ilvl w:val="1"/>
          <w:numId w:val="9"/>
        </w:numPr>
        <w:rPr>
          <w:b/>
          <w:szCs w:val="20"/>
        </w:rPr>
      </w:pPr>
      <w:r w:rsidRPr="00B61A49">
        <w:rPr>
          <w:b/>
          <w:szCs w:val="20"/>
        </w:rPr>
        <w:t>Purpose</w:t>
      </w:r>
    </w:p>
    <w:p w:rsidR="000C6D8F" w:rsidRPr="00B61A49" w:rsidRDefault="000C6D8F" w:rsidP="00572EDE">
      <w:pPr>
        <w:pStyle w:val="NoSpacing"/>
        <w:numPr>
          <w:ilvl w:val="1"/>
          <w:numId w:val="9"/>
        </w:numPr>
        <w:rPr>
          <w:b/>
          <w:szCs w:val="20"/>
        </w:rPr>
      </w:pPr>
      <w:r w:rsidRPr="00B61A49">
        <w:rPr>
          <w:b/>
          <w:szCs w:val="20"/>
        </w:rPr>
        <w:t>Between year and period</w:t>
      </w:r>
    </w:p>
    <w:p w:rsidR="000C6D8F" w:rsidRPr="00F22AC9" w:rsidRDefault="000C6D8F" w:rsidP="000C6D8F">
      <w:pPr>
        <w:pStyle w:val="NoSpacing"/>
        <w:ind w:left="720"/>
        <w:rPr>
          <w:sz w:val="12"/>
          <w:szCs w:val="20"/>
        </w:rPr>
      </w:pPr>
    </w:p>
    <w:p w:rsidR="00191D17" w:rsidRPr="005F762E" w:rsidRDefault="00191D17" w:rsidP="00572EDE">
      <w:pPr>
        <w:pStyle w:val="NoSpacing"/>
        <w:numPr>
          <w:ilvl w:val="0"/>
          <w:numId w:val="17"/>
        </w:numPr>
        <w:ind w:left="1530" w:hanging="450"/>
        <w:rPr>
          <w:sz w:val="18"/>
          <w:szCs w:val="20"/>
        </w:rPr>
      </w:pPr>
      <w:r>
        <w:rPr>
          <w:szCs w:val="20"/>
        </w:rPr>
        <w:t xml:space="preserve">Add three </w:t>
      </w:r>
      <w:r w:rsidRPr="00C84895">
        <w:rPr>
          <w:i/>
          <w:szCs w:val="20"/>
        </w:rPr>
        <w:t>pre-written</w:t>
      </w:r>
      <w:r>
        <w:rPr>
          <w:szCs w:val="20"/>
        </w:rPr>
        <w:t xml:space="preserve"> </w:t>
      </w:r>
      <w:r w:rsidRPr="001E3C49">
        <w:rPr>
          <w:b/>
          <w:szCs w:val="20"/>
        </w:rPr>
        <w:t>Filters</w:t>
      </w:r>
      <w:r>
        <w:rPr>
          <w:szCs w:val="20"/>
        </w:rPr>
        <w:t xml:space="preserve"> to your report</w:t>
      </w:r>
      <w:r w:rsidR="00E45D9B">
        <w:rPr>
          <w:szCs w:val="20"/>
        </w:rPr>
        <w:t xml:space="preserve"> by double-clicking them</w:t>
      </w:r>
      <w:r>
        <w:rPr>
          <w:szCs w:val="20"/>
        </w:rPr>
        <w:t xml:space="preserve">:  </w:t>
      </w:r>
    </w:p>
    <w:p w:rsidR="00191D17" w:rsidRPr="007A57F4" w:rsidRDefault="00191D17" w:rsidP="00191D17">
      <w:pPr>
        <w:pStyle w:val="NoSpacing"/>
        <w:ind w:left="360"/>
        <w:rPr>
          <w:sz w:val="24"/>
          <w:szCs w:val="20"/>
        </w:rPr>
      </w:pPr>
      <w:r>
        <w:rPr>
          <w:sz w:val="18"/>
          <w:szCs w:val="20"/>
        </w:rPr>
        <w:t xml:space="preserve">                  </w:t>
      </w:r>
      <w:r w:rsidRPr="007A57F4">
        <w:rPr>
          <w:sz w:val="20"/>
          <w:szCs w:val="20"/>
        </w:rPr>
        <w:t xml:space="preserve">(Scroll to the bottom of </w:t>
      </w:r>
      <w:r w:rsidRPr="007A57F4">
        <w:rPr>
          <w:b/>
          <w:sz w:val="20"/>
          <w:szCs w:val="20"/>
        </w:rPr>
        <w:t>Insertable Objects</w:t>
      </w:r>
      <w:r w:rsidRPr="007A57F4">
        <w:rPr>
          <w:sz w:val="20"/>
          <w:szCs w:val="20"/>
        </w:rPr>
        <w:t>)</w:t>
      </w:r>
    </w:p>
    <w:p w:rsidR="00191D17" w:rsidRPr="00C84895" w:rsidRDefault="00191D17" w:rsidP="00572EDE">
      <w:pPr>
        <w:pStyle w:val="NoSpacing"/>
        <w:numPr>
          <w:ilvl w:val="1"/>
          <w:numId w:val="16"/>
        </w:numPr>
        <w:rPr>
          <w:b/>
          <w:szCs w:val="20"/>
        </w:rPr>
      </w:pPr>
      <w:r w:rsidRPr="00C84895">
        <w:rPr>
          <w:b/>
          <w:szCs w:val="20"/>
        </w:rPr>
        <w:t>ACTUALS Ledger Filter</w:t>
      </w:r>
    </w:p>
    <w:p w:rsidR="00191D17" w:rsidRPr="00C84895" w:rsidRDefault="00191D17" w:rsidP="00572EDE">
      <w:pPr>
        <w:pStyle w:val="NoSpacing"/>
        <w:numPr>
          <w:ilvl w:val="1"/>
          <w:numId w:val="16"/>
        </w:numPr>
        <w:rPr>
          <w:b/>
          <w:szCs w:val="20"/>
        </w:rPr>
      </w:pPr>
      <w:r w:rsidRPr="00C84895">
        <w:rPr>
          <w:b/>
          <w:szCs w:val="20"/>
        </w:rPr>
        <w:t>Journal ID not blank Filter</w:t>
      </w:r>
    </w:p>
    <w:p w:rsidR="00191D17" w:rsidRPr="00883078" w:rsidRDefault="00191D17" w:rsidP="00572EDE">
      <w:pPr>
        <w:pStyle w:val="NoSpacing"/>
        <w:numPr>
          <w:ilvl w:val="1"/>
          <w:numId w:val="16"/>
        </w:numPr>
        <w:rPr>
          <w:szCs w:val="20"/>
        </w:rPr>
      </w:pPr>
      <w:r w:rsidRPr="00C84895">
        <w:rPr>
          <w:b/>
          <w:szCs w:val="20"/>
        </w:rPr>
        <w:t>Statistics Code not ENP ENU Filter</w:t>
      </w:r>
    </w:p>
    <w:p w:rsidR="000C6D8F" w:rsidRPr="00FB2BC8" w:rsidRDefault="000C6D8F" w:rsidP="000C6D8F">
      <w:pPr>
        <w:pStyle w:val="NoSpacing"/>
        <w:ind w:left="1080"/>
        <w:rPr>
          <w:sz w:val="12"/>
          <w:szCs w:val="20"/>
        </w:rPr>
      </w:pPr>
    </w:p>
    <w:p w:rsidR="00A648AB" w:rsidRDefault="00E45D9B" w:rsidP="00572EDE">
      <w:pPr>
        <w:pStyle w:val="NoSpacing"/>
        <w:numPr>
          <w:ilvl w:val="0"/>
          <w:numId w:val="18"/>
        </w:numPr>
        <w:rPr>
          <w:szCs w:val="20"/>
        </w:rPr>
      </w:pPr>
      <w:r>
        <w:rPr>
          <w:szCs w:val="20"/>
        </w:rPr>
        <w:t>From the toolbar, a</w:t>
      </w:r>
      <w:r w:rsidR="000C6D8F">
        <w:rPr>
          <w:szCs w:val="20"/>
        </w:rPr>
        <w:t xml:space="preserve">dd </w:t>
      </w:r>
      <w:r>
        <w:rPr>
          <w:szCs w:val="20"/>
        </w:rPr>
        <w:t>a</w:t>
      </w:r>
      <w:r w:rsidR="000C6D8F">
        <w:rPr>
          <w:szCs w:val="20"/>
        </w:rPr>
        <w:t xml:space="preserve"> </w:t>
      </w:r>
      <w:r w:rsidR="000C6D8F" w:rsidRPr="000C6D8F">
        <w:rPr>
          <w:b/>
          <w:szCs w:val="20"/>
        </w:rPr>
        <w:t>Filter</w:t>
      </w:r>
      <w:r w:rsidR="000C6D8F">
        <w:rPr>
          <w:szCs w:val="20"/>
        </w:rPr>
        <w:t xml:space="preserve"> </w:t>
      </w:r>
      <w:r w:rsidR="000C6D8F" w:rsidRPr="000C6D8F">
        <w:rPr>
          <w:noProof/>
          <w:szCs w:val="20"/>
        </w:rPr>
        <w:drawing>
          <wp:inline distT="0" distB="0" distL="0" distR="0">
            <wp:extent cx="152400" cy="152400"/>
            <wp:effectExtent l="19050" t="0" r="0" b="0"/>
            <wp:docPr id="3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6D8F">
        <w:rPr>
          <w:szCs w:val="20"/>
        </w:rPr>
        <w:t xml:space="preserve"> to enable the drill-through for ACCOUNT</w:t>
      </w:r>
      <w:r>
        <w:rPr>
          <w:szCs w:val="20"/>
        </w:rPr>
        <w:t xml:space="preserve"> </w:t>
      </w:r>
    </w:p>
    <w:p w:rsidR="00C75795" w:rsidRDefault="00C75795" w:rsidP="00572EDE">
      <w:pPr>
        <w:pStyle w:val="NoSpacing"/>
        <w:numPr>
          <w:ilvl w:val="1"/>
          <w:numId w:val="18"/>
        </w:numPr>
        <w:ind w:left="1800"/>
        <w:rPr>
          <w:szCs w:val="20"/>
        </w:rPr>
      </w:pPr>
      <w:r>
        <w:rPr>
          <w:szCs w:val="20"/>
        </w:rPr>
        <w:t xml:space="preserve">Click </w:t>
      </w:r>
      <w:r w:rsidRPr="00C75795">
        <w:rPr>
          <w:b/>
          <w:szCs w:val="20"/>
        </w:rPr>
        <w:t>Add</w:t>
      </w:r>
      <w:r>
        <w:rPr>
          <w:szCs w:val="20"/>
        </w:rPr>
        <w:t xml:space="preserve"> </w:t>
      </w:r>
      <w:r>
        <w:rPr>
          <w:noProof/>
          <w:szCs w:val="20"/>
        </w:rPr>
        <w:drawing>
          <wp:inline distT="0" distB="0" distL="0" distR="0">
            <wp:extent cx="152400" cy="161925"/>
            <wp:effectExtent l="19050" t="0" r="0" b="0"/>
            <wp:docPr id="96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</w:t>
      </w:r>
    </w:p>
    <w:p w:rsidR="00C75795" w:rsidRDefault="00C75795" w:rsidP="00572EDE">
      <w:pPr>
        <w:pStyle w:val="NoSpacing"/>
        <w:numPr>
          <w:ilvl w:val="1"/>
          <w:numId w:val="18"/>
        </w:numPr>
        <w:ind w:left="1800"/>
        <w:rPr>
          <w:szCs w:val="20"/>
        </w:rPr>
      </w:pPr>
      <w:r>
        <w:rPr>
          <w:szCs w:val="20"/>
        </w:rPr>
        <w:t xml:space="preserve">In </w:t>
      </w:r>
      <w:r w:rsidRPr="00C75795">
        <w:rPr>
          <w:b/>
          <w:szCs w:val="20"/>
        </w:rPr>
        <w:t>Available Components</w:t>
      </w:r>
      <w:r>
        <w:rPr>
          <w:szCs w:val="20"/>
        </w:rPr>
        <w:t xml:space="preserve">, click </w:t>
      </w:r>
      <w:r w:rsidRPr="00C75795">
        <w:rPr>
          <w:b/>
          <w:szCs w:val="20"/>
        </w:rPr>
        <w:t>Data Items</w:t>
      </w:r>
      <w:r>
        <w:rPr>
          <w:szCs w:val="20"/>
        </w:rPr>
        <w:t xml:space="preserve"> tab</w:t>
      </w:r>
    </w:p>
    <w:p w:rsidR="00C75795" w:rsidRDefault="00C75795" w:rsidP="00572EDE">
      <w:pPr>
        <w:pStyle w:val="NoSpacing"/>
        <w:numPr>
          <w:ilvl w:val="1"/>
          <w:numId w:val="18"/>
        </w:numPr>
        <w:ind w:left="1800"/>
        <w:rPr>
          <w:szCs w:val="20"/>
        </w:rPr>
      </w:pPr>
      <w:r>
        <w:rPr>
          <w:szCs w:val="20"/>
        </w:rPr>
        <w:t xml:space="preserve">Double-click </w:t>
      </w:r>
      <w:r w:rsidRPr="00C75795">
        <w:rPr>
          <w:b/>
          <w:szCs w:val="20"/>
        </w:rPr>
        <w:t>ACCOUNT</w:t>
      </w:r>
      <w:r>
        <w:rPr>
          <w:szCs w:val="20"/>
        </w:rPr>
        <w:t xml:space="preserve"> to add it to the expression</w:t>
      </w:r>
    </w:p>
    <w:p w:rsidR="00C75795" w:rsidRDefault="00C75795" w:rsidP="00572EDE">
      <w:pPr>
        <w:pStyle w:val="NoSpacing"/>
        <w:numPr>
          <w:ilvl w:val="1"/>
          <w:numId w:val="18"/>
        </w:numPr>
        <w:ind w:left="1800"/>
        <w:rPr>
          <w:szCs w:val="20"/>
        </w:rPr>
      </w:pPr>
      <w:r>
        <w:rPr>
          <w:szCs w:val="20"/>
        </w:rPr>
        <w:t xml:space="preserve">Type: </w:t>
      </w:r>
      <w:r w:rsidRPr="00C75795">
        <w:rPr>
          <w:b/>
          <w:szCs w:val="20"/>
        </w:rPr>
        <w:t>=?ACCOUNT?</w:t>
      </w:r>
    </w:p>
    <w:p w:rsidR="00C75795" w:rsidRDefault="00C75795" w:rsidP="00572EDE">
      <w:pPr>
        <w:pStyle w:val="NoSpacing"/>
        <w:numPr>
          <w:ilvl w:val="1"/>
          <w:numId w:val="18"/>
        </w:numPr>
        <w:ind w:left="1800"/>
        <w:rPr>
          <w:szCs w:val="20"/>
        </w:rPr>
      </w:pPr>
      <w:r>
        <w:rPr>
          <w:szCs w:val="20"/>
        </w:rPr>
        <w:t>The expression should look like this</w:t>
      </w:r>
    </w:p>
    <w:p w:rsidR="00C75795" w:rsidRPr="00C75795" w:rsidRDefault="00C75795" w:rsidP="00C75795">
      <w:pPr>
        <w:pStyle w:val="NoSpacing"/>
        <w:ind w:left="360"/>
        <w:rPr>
          <w:sz w:val="12"/>
          <w:szCs w:val="20"/>
        </w:rPr>
      </w:pPr>
    </w:p>
    <w:p w:rsidR="00C75795" w:rsidRDefault="00C75795" w:rsidP="00C75795">
      <w:pPr>
        <w:pStyle w:val="NoSpacing"/>
        <w:ind w:left="1800"/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1609725" cy="561975"/>
            <wp:effectExtent l="19050" t="0" r="9525" b="0"/>
            <wp:docPr id="97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795" w:rsidRDefault="00C75795" w:rsidP="00C75795">
      <w:pPr>
        <w:pStyle w:val="NoSpacing"/>
        <w:ind w:left="360"/>
        <w:rPr>
          <w:szCs w:val="20"/>
        </w:rPr>
      </w:pPr>
    </w:p>
    <w:p w:rsidR="00F22AC9" w:rsidRDefault="00C75795" w:rsidP="00572EDE">
      <w:pPr>
        <w:pStyle w:val="NoSpacing"/>
        <w:numPr>
          <w:ilvl w:val="1"/>
          <w:numId w:val="18"/>
        </w:numPr>
        <w:ind w:left="1800"/>
        <w:rPr>
          <w:szCs w:val="20"/>
        </w:rPr>
      </w:pPr>
      <w:r w:rsidRPr="00C75795">
        <w:rPr>
          <w:b/>
          <w:szCs w:val="20"/>
        </w:rPr>
        <w:t>Validate</w:t>
      </w:r>
      <w:r>
        <w:rPr>
          <w:szCs w:val="20"/>
        </w:rPr>
        <w:t xml:space="preserve"> </w:t>
      </w:r>
      <w:r>
        <w:rPr>
          <w:noProof/>
          <w:szCs w:val="20"/>
        </w:rPr>
        <w:drawing>
          <wp:inline distT="0" distB="0" distL="0" distR="0">
            <wp:extent cx="152400" cy="152400"/>
            <wp:effectExtent l="19050" t="0" r="0" b="0"/>
            <wp:docPr id="98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it and click </w:t>
      </w:r>
      <w:r w:rsidRPr="00C75795">
        <w:rPr>
          <w:b/>
          <w:szCs w:val="20"/>
        </w:rPr>
        <w:t>OK</w:t>
      </w:r>
      <w:r>
        <w:rPr>
          <w:szCs w:val="20"/>
        </w:rPr>
        <w:t xml:space="preserve"> twice</w:t>
      </w:r>
      <w:r w:rsidR="00F22AC9">
        <w:rPr>
          <w:szCs w:val="20"/>
        </w:rPr>
        <w:t xml:space="preserve">  </w:t>
      </w:r>
    </w:p>
    <w:p w:rsidR="00C75795" w:rsidRPr="00C75795" w:rsidRDefault="00F22AC9" w:rsidP="00F22AC9">
      <w:pPr>
        <w:pStyle w:val="NoSpacing"/>
        <w:ind w:left="1080"/>
        <w:rPr>
          <w:szCs w:val="20"/>
        </w:rPr>
      </w:pPr>
      <w:r>
        <w:rPr>
          <w:szCs w:val="20"/>
        </w:rPr>
        <w:t>(Note – it doesn’t matter which Account you choose in the prompt page.)</w:t>
      </w:r>
    </w:p>
    <w:p w:rsidR="00F06C96" w:rsidRPr="00FB2BC8" w:rsidRDefault="00F06C96" w:rsidP="00F06C96">
      <w:pPr>
        <w:pStyle w:val="NoSpacing"/>
        <w:ind w:left="1080"/>
        <w:rPr>
          <w:sz w:val="12"/>
          <w:szCs w:val="20"/>
        </w:rPr>
      </w:pPr>
    </w:p>
    <w:p w:rsidR="000C6D8F" w:rsidRPr="000C6D8F" w:rsidRDefault="000C6D8F" w:rsidP="00572EDE">
      <w:pPr>
        <w:pStyle w:val="NoSpacing"/>
        <w:numPr>
          <w:ilvl w:val="0"/>
          <w:numId w:val="18"/>
        </w:numPr>
        <w:rPr>
          <w:szCs w:val="20"/>
        </w:rPr>
      </w:pPr>
      <w:r w:rsidRPr="00A8259A">
        <w:rPr>
          <w:b/>
          <w:szCs w:val="20"/>
        </w:rPr>
        <w:t>Save</w:t>
      </w:r>
      <w:r w:rsidR="00A8259A">
        <w:rPr>
          <w:szCs w:val="20"/>
        </w:rPr>
        <w:t xml:space="preserve"> </w:t>
      </w:r>
      <w:r w:rsidR="00A8259A" w:rsidRPr="00A8259A">
        <w:rPr>
          <w:noProof/>
          <w:szCs w:val="20"/>
        </w:rPr>
        <w:drawing>
          <wp:inline distT="0" distB="0" distL="0" distR="0">
            <wp:extent cx="152400" cy="152400"/>
            <wp:effectExtent l="19050" t="0" r="0" b="0"/>
            <wp:docPr id="39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the report </w:t>
      </w:r>
      <w:r w:rsidR="00A8259A">
        <w:rPr>
          <w:szCs w:val="20"/>
        </w:rPr>
        <w:t xml:space="preserve">in </w:t>
      </w:r>
      <w:r w:rsidR="00A8259A" w:rsidRPr="00A8259A">
        <w:rPr>
          <w:b/>
          <w:szCs w:val="20"/>
        </w:rPr>
        <w:t>My Folders</w:t>
      </w:r>
      <w:r w:rsidR="00A8259A">
        <w:rPr>
          <w:szCs w:val="20"/>
        </w:rPr>
        <w:t xml:space="preserve"> </w:t>
      </w:r>
      <w:r>
        <w:rPr>
          <w:szCs w:val="20"/>
        </w:rPr>
        <w:t xml:space="preserve">and name it </w:t>
      </w:r>
      <w:r w:rsidRPr="000C6D8F">
        <w:rPr>
          <w:b/>
          <w:szCs w:val="20"/>
        </w:rPr>
        <w:t>Target Details</w:t>
      </w:r>
      <w:r>
        <w:rPr>
          <w:b/>
          <w:szCs w:val="20"/>
        </w:rPr>
        <w:t xml:space="preserve"> - List</w:t>
      </w:r>
    </w:p>
    <w:p w:rsidR="00A648AB" w:rsidRPr="00FB2BC8" w:rsidRDefault="00A648AB" w:rsidP="00A648AB">
      <w:pPr>
        <w:pStyle w:val="NoSpacing"/>
        <w:rPr>
          <w:sz w:val="16"/>
          <w:szCs w:val="20"/>
        </w:rPr>
      </w:pPr>
    </w:p>
    <w:p w:rsidR="00A13710" w:rsidRPr="005C3A07" w:rsidRDefault="00A13710" w:rsidP="00572EDE">
      <w:pPr>
        <w:pStyle w:val="NoSpacing"/>
        <w:numPr>
          <w:ilvl w:val="0"/>
          <w:numId w:val="18"/>
        </w:numPr>
        <w:rPr>
          <w:szCs w:val="20"/>
        </w:rPr>
      </w:pPr>
      <w:r>
        <w:rPr>
          <w:szCs w:val="20"/>
        </w:rPr>
        <w:lastRenderedPageBreak/>
        <w:t xml:space="preserve">Source report – </w:t>
      </w:r>
      <w:r w:rsidRPr="00A13710">
        <w:rPr>
          <w:b/>
          <w:szCs w:val="20"/>
        </w:rPr>
        <w:t>Open</w:t>
      </w:r>
      <w:r>
        <w:rPr>
          <w:szCs w:val="20"/>
        </w:rPr>
        <w:t xml:space="preserve"> </w:t>
      </w:r>
      <w:r w:rsidRPr="00A13710">
        <w:rPr>
          <w:noProof/>
          <w:szCs w:val="20"/>
        </w:rPr>
        <w:drawing>
          <wp:inline distT="0" distB="0" distL="0" distR="0">
            <wp:extent cx="161925" cy="152400"/>
            <wp:effectExtent l="19050" t="0" r="9525" b="0"/>
            <wp:docPr id="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existing report </w:t>
      </w:r>
      <w:r w:rsidRPr="00A13710">
        <w:rPr>
          <w:b/>
          <w:szCs w:val="20"/>
        </w:rPr>
        <w:t>Basic Crosstab</w:t>
      </w:r>
    </w:p>
    <w:p w:rsidR="005C3A07" w:rsidRPr="005C3A07" w:rsidRDefault="005C3A07" w:rsidP="005C3A07">
      <w:pPr>
        <w:pStyle w:val="NoSpacing"/>
        <w:ind w:left="720"/>
        <w:rPr>
          <w:sz w:val="8"/>
          <w:szCs w:val="20"/>
        </w:rPr>
      </w:pPr>
    </w:p>
    <w:p w:rsidR="00A13710" w:rsidRPr="005C3A07" w:rsidRDefault="00A13710" w:rsidP="00572EDE">
      <w:pPr>
        <w:pStyle w:val="NoSpacing"/>
        <w:numPr>
          <w:ilvl w:val="0"/>
          <w:numId w:val="18"/>
        </w:numPr>
        <w:rPr>
          <w:szCs w:val="20"/>
        </w:rPr>
      </w:pPr>
      <w:r w:rsidRPr="0078600C">
        <w:rPr>
          <w:i/>
          <w:szCs w:val="20"/>
        </w:rPr>
        <w:t>Immediately</w:t>
      </w:r>
      <w:r>
        <w:rPr>
          <w:szCs w:val="20"/>
        </w:rPr>
        <w:t xml:space="preserve"> save it </w:t>
      </w:r>
      <w:r w:rsidR="0036479D">
        <w:rPr>
          <w:szCs w:val="20"/>
        </w:rPr>
        <w:t xml:space="preserve">in </w:t>
      </w:r>
      <w:r w:rsidR="0036479D" w:rsidRPr="00212C8A">
        <w:rPr>
          <w:b/>
          <w:szCs w:val="20"/>
        </w:rPr>
        <w:t xml:space="preserve">My </w:t>
      </w:r>
      <w:r w:rsidR="00212C8A" w:rsidRPr="00212C8A">
        <w:rPr>
          <w:b/>
          <w:szCs w:val="20"/>
        </w:rPr>
        <w:t>F</w:t>
      </w:r>
      <w:r w:rsidR="0036479D" w:rsidRPr="00212C8A">
        <w:rPr>
          <w:b/>
          <w:szCs w:val="20"/>
        </w:rPr>
        <w:t>olders</w:t>
      </w:r>
      <w:r w:rsidR="0036479D">
        <w:rPr>
          <w:szCs w:val="20"/>
        </w:rPr>
        <w:t xml:space="preserve"> </w:t>
      </w:r>
      <w:r>
        <w:rPr>
          <w:szCs w:val="20"/>
        </w:rPr>
        <w:t xml:space="preserve">with new name </w:t>
      </w:r>
      <w:r>
        <w:rPr>
          <w:b/>
          <w:szCs w:val="20"/>
        </w:rPr>
        <w:t>Source –</w:t>
      </w:r>
      <w:r w:rsidRPr="0078600C">
        <w:rPr>
          <w:b/>
          <w:szCs w:val="20"/>
        </w:rPr>
        <w:t xml:space="preserve"> Crosstab</w:t>
      </w:r>
    </w:p>
    <w:p w:rsidR="005C3A07" w:rsidRPr="005C3A07" w:rsidRDefault="005C3A07" w:rsidP="005C3A07">
      <w:pPr>
        <w:pStyle w:val="NoSpacing"/>
        <w:ind w:left="720"/>
        <w:rPr>
          <w:sz w:val="8"/>
          <w:szCs w:val="20"/>
        </w:rPr>
      </w:pPr>
    </w:p>
    <w:p w:rsidR="00A13710" w:rsidRPr="00E3602E" w:rsidRDefault="00A13710" w:rsidP="00572EDE">
      <w:pPr>
        <w:pStyle w:val="NoSpacing"/>
        <w:numPr>
          <w:ilvl w:val="0"/>
          <w:numId w:val="18"/>
        </w:numPr>
        <w:rPr>
          <w:szCs w:val="20"/>
        </w:rPr>
      </w:pPr>
      <w:r>
        <w:rPr>
          <w:szCs w:val="20"/>
        </w:rPr>
        <w:t>Click on</w:t>
      </w:r>
      <w:r w:rsidR="007B2B15">
        <w:rPr>
          <w:szCs w:val="20"/>
        </w:rPr>
        <w:t xml:space="preserve"> Account row where it looks like: </w:t>
      </w:r>
      <w:r w:rsidR="007B2B15" w:rsidRPr="007B2B15">
        <w:rPr>
          <w:b/>
          <w:sz w:val="20"/>
          <w:szCs w:val="20"/>
        </w:rPr>
        <w:t>&lt;#ACCOUNT#&gt;</w:t>
      </w:r>
      <w:r w:rsidR="007B2B15" w:rsidRPr="007B2B15">
        <w:rPr>
          <w:sz w:val="20"/>
          <w:szCs w:val="20"/>
        </w:rPr>
        <w:t xml:space="preserve"> </w:t>
      </w:r>
    </w:p>
    <w:p w:rsidR="00E3602E" w:rsidRPr="000D1738" w:rsidRDefault="00E3602E" w:rsidP="00E3602E">
      <w:pPr>
        <w:pStyle w:val="NoSpacing"/>
        <w:rPr>
          <w:sz w:val="12"/>
          <w:szCs w:val="20"/>
        </w:rPr>
      </w:pPr>
    </w:p>
    <w:p w:rsidR="00E3602E" w:rsidRPr="005C3A07" w:rsidRDefault="007C20BE" w:rsidP="00212C8A">
      <w:pPr>
        <w:pStyle w:val="NoSpacing"/>
        <w:ind w:left="1080"/>
        <w:rPr>
          <w:szCs w:val="20"/>
        </w:rPr>
      </w:pPr>
      <w:r>
        <w:rPr>
          <w:noProof/>
          <w:szCs w:val="20"/>
        </w:rPr>
        <w:pict>
          <v:oval id="_x0000_s1111" style="position:absolute;left:0;text-align:left;margin-left:52.95pt;margin-top:59.95pt;width:69pt;height:36.4pt;z-index:251713536" strokecolor="red">
            <v:fill opacity="0"/>
          </v:oval>
        </w:pict>
      </w:r>
      <w:r w:rsidR="00E3602E">
        <w:rPr>
          <w:noProof/>
          <w:szCs w:val="20"/>
        </w:rPr>
        <w:drawing>
          <wp:inline distT="0" distB="0" distL="0" distR="0">
            <wp:extent cx="4305300" cy="1417273"/>
            <wp:effectExtent l="19050" t="0" r="0" b="0"/>
            <wp:docPr id="99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t="47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417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A07" w:rsidRPr="00E3602E" w:rsidRDefault="005C3A07" w:rsidP="005C3A07">
      <w:pPr>
        <w:pStyle w:val="NoSpacing"/>
        <w:ind w:left="720"/>
        <w:rPr>
          <w:sz w:val="18"/>
          <w:szCs w:val="20"/>
        </w:rPr>
      </w:pPr>
    </w:p>
    <w:p w:rsidR="00E3602E" w:rsidRDefault="007B2B15" w:rsidP="00572EDE">
      <w:pPr>
        <w:pStyle w:val="NoSpacing"/>
        <w:numPr>
          <w:ilvl w:val="0"/>
          <w:numId w:val="18"/>
        </w:numPr>
        <w:rPr>
          <w:szCs w:val="20"/>
        </w:rPr>
      </w:pPr>
      <w:r w:rsidRPr="00E3602E">
        <w:rPr>
          <w:szCs w:val="20"/>
        </w:rPr>
        <w:t xml:space="preserve">Click </w:t>
      </w:r>
      <w:r w:rsidRPr="00E3602E">
        <w:rPr>
          <w:b/>
          <w:szCs w:val="20"/>
        </w:rPr>
        <w:t>Drill-Through Definitions</w:t>
      </w:r>
      <w:r w:rsidRPr="00E3602E">
        <w:rPr>
          <w:szCs w:val="20"/>
        </w:rPr>
        <w:t xml:space="preserve"> </w:t>
      </w:r>
      <w:r>
        <w:rPr>
          <w:noProof/>
          <w:szCs w:val="20"/>
        </w:rPr>
        <w:drawing>
          <wp:inline distT="0" distB="0" distL="0" distR="0">
            <wp:extent cx="161925" cy="161925"/>
            <wp:effectExtent l="19050" t="0" r="9525" b="0"/>
            <wp:docPr id="4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602E">
        <w:rPr>
          <w:szCs w:val="20"/>
        </w:rPr>
        <w:t xml:space="preserve"> </w:t>
      </w:r>
    </w:p>
    <w:p w:rsidR="00E3602E" w:rsidRPr="000D1738" w:rsidRDefault="007C20BE" w:rsidP="00E3602E">
      <w:pPr>
        <w:pStyle w:val="NoSpacing"/>
        <w:ind w:left="1080"/>
        <w:rPr>
          <w:sz w:val="12"/>
          <w:szCs w:val="20"/>
        </w:rPr>
      </w:pPr>
      <w:r w:rsidRPr="007C20BE">
        <w:rPr>
          <w:noProof/>
          <w:szCs w:val="20"/>
        </w:rPr>
        <w:pict>
          <v:oval id="_x0000_s1112" style="position:absolute;left:0;text-align:left;margin-left:390.45pt;margin-top:2.1pt;width:26.25pt;height:30pt;z-index:251714560" strokecolor="red">
            <v:fill opacity="0"/>
          </v:oval>
        </w:pict>
      </w:r>
    </w:p>
    <w:p w:rsidR="000D1738" w:rsidRDefault="000D1738" w:rsidP="00E3602E">
      <w:pPr>
        <w:pStyle w:val="NoSpacing"/>
        <w:rPr>
          <w:szCs w:val="20"/>
        </w:rPr>
      </w:pPr>
      <w:r>
        <w:rPr>
          <w:szCs w:val="20"/>
        </w:rPr>
        <w:t xml:space="preserve">      </w:t>
      </w:r>
      <w:r w:rsidR="00E3602E">
        <w:rPr>
          <w:noProof/>
          <w:szCs w:val="20"/>
        </w:rPr>
        <w:drawing>
          <wp:inline distT="0" distB="0" distL="0" distR="0">
            <wp:extent cx="5745480" cy="487447"/>
            <wp:effectExtent l="19050" t="0" r="7620" b="0"/>
            <wp:docPr id="100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487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A07" w:rsidRPr="000D1738" w:rsidRDefault="005C3A07" w:rsidP="000D1738">
      <w:pPr>
        <w:pStyle w:val="NoSpacing"/>
        <w:rPr>
          <w:sz w:val="12"/>
          <w:szCs w:val="20"/>
        </w:rPr>
      </w:pPr>
    </w:p>
    <w:p w:rsidR="00E3602E" w:rsidRDefault="00E3602E" w:rsidP="00572EDE">
      <w:pPr>
        <w:pStyle w:val="NoSpacing"/>
        <w:numPr>
          <w:ilvl w:val="0"/>
          <w:numId w:val="19"/>
        </w:numPr>
        <w:rPr>
          <w:szCs w:val="20"/>
        </w:rPr>
      </w:pPr>
      <w:r>
        <w:rPr>
          <w:szCs w:val="20"/>
        </w:rPr>
        <w:t xml:space="preserve">When the </w:t>
      </w:r>
      <w:r w:rsidRPr="000D1738">
        <w:rPr>
          <w:b/>
          <w:szCs w:val="20"/>
        </w:rPr>
        <w:t>Drill-Through Definitions</w:t>
      </w:r>
      <w:r>
        <w:rPr>
          <w:szCs w:val="20"/>
        </w:rPr>
        <w:t xml:space="preserve"> window appears, click </w:t>
      </w:r>
      <w:r w:rsidRPr="007B2B15">
        <w:rPr>
          <w:b/>
          <w:szCs w:val="20"/>
        </w:rPr>
        <w:t>New</w:t>
      </w:r>
      <w:r>
        <w:rPr>
          <w:szCs w:val="20"/>
        </w:rPr>
        <w:t xml:space="preserve"> </w:t>
      </w:r>
      <w:r>
        <w:rPr>
          <w:noProof/>
          <w:szCs w:val="20"/>
        </w:rPr>
        <w:drawing>
          <wp:inline distT="0" distB="0" distL="0" distR="0">
            <wp:extent cx="152400" cy="161925"/>
            <wp:effectExtent l="19050" t="0" r="0" b="0"/>
            <wp:docPr id="101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738" w:rsidRPr="000D1738" w:rsidRDefault="000D1738" w:rsidP="000D1738">
      <w:pPr>
        <w:pStyle w:val="NoSpacing"/>
        <w:ind w:left="1080"/>
        <w:rPr>
          <w:sz w:val="12"/>
          <w:szCs w:val="20"/>
        </w:rPr>
      </w:pPr>
    </w:p>
    <w:p w:rsidR="00E3602E" w:rsidRDefault="000D1738" w:rsidP="000D1738">
      <w:pPr>
        <w:pStyle w:val="NoSpacing"/>
        <w:ind w:left="1440"/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3638165" cy="3476625"/>
            <wp:effectExtent l="19050" t="0" r="385" b="0"/>
            <wp:docPr id="10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165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C8A" w:rsidRPr="00212C8A" w:rsidRDefault="00212C8A" w:rsidP="000D1738">
      <w:pPr>
        <w:pStyle w:val="NoSpacing"/>
        <w:ind w:left="1440"/>
        <w:rPr>
          <w:sz w:val="8"/>
          <w:szCs w:val="20"/>
        </w:rPr>
      </w:pPr>
    </w:p>
    <w:p w:rsidR="007B2B15" w:rsidRPr="000D1738" w:rsidRDefault="007B2B15" w:rsidP="00572EDE">
      <w:pPr>
        <w:pStyle w:val="NoSpacing"/>
        <w:numPr>
          <w:ilvl w:val="0"/>
          <w:numId w:val="19"/>
        </w:numPr>
        <w:rPr>
          <w:szCs w:val="20"/>
        </w:rPr>
      </w:pPr>
      <w:r w:rsidRPr="000D1738">
        <w:rPr>
          <w:b/>
          <w:szCs w:val="20"/>
        </w:rPr>
        <w:t>Report</w:t>
      </w:r>
      <w:r w:rsidRPr="000D1738">
        <w:rPr>
          <w:szCs w:val="20"/>
        </w:rPr>
        <w:t xml:space="preserve">, click the </w:t>
      </w:r>
      <w:r w:rsidRPr="000D1738">
        <w:rPr>
          <w:b/>
          <w:szCs w:val="20"/>
        </w:rPr>
        <w:t>Ellipses</w:t>
      </w:r>
      <w:r w:rsidRPr="000D1738">
        <w:rPr>
          <w:szCs w:val="20"/>
        </w:rPr>
        <w:t xml:space="preserve"> </w:t>
      </w:r>
      <w:r>
        <w:rPr>
          <w:noProof/>
          <w:szCs w:val="20"/>
        </w:rPr>
        <w:drawing>
          <wp:inline distT="0" distB="0" distL="0" distR="0">
            <wp:extent cx="190500" cy="180975"/>
            <wp:effectExtent l="19050" t="0" r="0" b="0"/>
            <wp:docPr id="46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1738" w:rsidRPr="000D1738">
        <w:rPr>
          <w:szCs w:val="20"/>
        </w:rPr>
        <w:t xml:space="preserve"> and </w:t>
      </w:r>
      <w:r w:rsidR="000D1738">
        <w:rPr>
          <w:szCs w:val="20"/>
        </w:rPr>
        <w:t>d</w:t>
      </w:r>
      <w:r w:rsidRPr="000D1738">
        <w:rPr>
          <w:szCs w:val="20"/>
        </w:rPr>
        <w:t xml:space="preserve">ouble-click </w:t>
      </w:r>
      <w:r w:rsidRPr="000D1738">
        <w:rPr>
          <w:b/>
          <w:szCs w:val="20"/>
        </w:rPr>
        <w:t>Target Details – List</w:t>
      </w:r>
    </w:p>
    <w:p w:rsidR="005C3A07" w:rsidRPr="005C3A07" w:rsidRDefault="005C3A07" w:rsidP="005C3A07">
      <w:pPr>
        <w:pStyle w:val="NoSpacing"/>
        <w:ind w:left="720"/>
        <w:rPr>
          <w:sz w:val="8"/>
          <w:szCs w:val="20"/>
        </w:rPr>
      </w:pPr>
    </w:p>
    <w:p w:rsidR="007B2B15" w:rsidRPr="005C3A07" w:rsidRDefault="007B2B15" w:rsidP="00572EDE">
      <w:pPr>
        <w:pStyle w:val="NoSpacing"/>
        <w:numPr>
          <w:ilvl w:val="0"/>
          <w:numId w:val="19"/>
        </w:numPr>
        <w:rPr>
          <w:szCs w:val="20"/>
        </w:rPr>
      </w:pPr>
      <w:r w:rsidRPr="00B61A49">
        <w:rPr>
          <w:b/>
          <w:szCs w:val="20"/>
        </w:rPr>
        <w:t>Action</w:t>
      </w:r>
      <w:r>
        <w:rPr>
          <w:szCs w:val="20"/>
        </w:rPr>
        <w:t xml:space="preserve">, choose </w:t>
      </w:r>
      <w:r w:rsidRPr="00B61A49">
        <w:rPr>
          <w:b/>
          <w:szCs w:val="20"/>
        </w:rPr>
        <w:t>Run the report</w:t>
      </w:r>
    </w:p>
    <w:p w:rsidR="005C3A07" w:rsidRPr="005C3A07" w:rsidRDefault="005C3A07" w:rsidP="005C3A07">
      <w:pPr>
        <w:pStyle w:val="NoSpacing"/>
        <w:ind w:left="720"/>
        <w:rPr>
          <w:sz w:val="8"/>
          <w:szCs w:val="20"/>
        </w:rPr>
      </w:pPr>
    </w:p>
    <w:p w:rsidR="007B2B15" w:rsidRPr="005C3A07" w:rsidRDefault="007B2B15" w:rsidP="00572EDE">
      <w:pPr>
        <w:pStyle w:val="NoSpacing"/>
        <w:numPr>
          <w:ilvl w:val="0"/>
          <w:numId w:val="19"/>
        </w:numPr>
        <w:rPr>
          <w:szCs w:val="20"/>
        </w:rPr>
      </w:pPr>
      <w:r w:rsidRPr="00B61A49">
        <w:rPr>
          <w:b/>
          <w:szCs w:val="20"/>
        </w:rPr>
        <w:t>Format</w:t>
      </w:r>
      <w:r>
        <w:rPr>
          <w:szCs w:val="20"/>
        </w:rPr>
        <w:t xml:space="preserve">, choose </w:t>
      </w:r>
      <w:r w:rsidRPr="00B61A49">
        <w:rPr>
          <w:b/>
          <w:szCs w:val="20"/>
        </w:rPr>
        <w:t>HTML</w:t>
      </w:r>
    </w:p>
    <w:p w:rsidR="005C3A07" w:rsidRPr="005C3A07" w:rsidRDefault="005C3A07" w:rsidP="005C3A07">
      <w:pPr>
        <w:pStyle w:val="NoSpacing"/>
        <w:ind w:left="720"/>
        <w:rPr>
          <w:sz w:val="8"/>
          <w:szCs w:val="20"/>
        </w:rPr>
      </w:pPr>
    </w:p>
    <w:p w:rsidR="007B2B15" w:rsidRPr="00212C8A" w:rsidRDefault="00B61A49" w:rsidP="00572EDE">
      <w:pPr>
        <w:pStyle w:val="NoSpacing"/>
        <w:numPr>
          <w:ilvl w:val="0"/>
          <w:numId w:val="19"/>
        </w:numPr>
        <w:rPr>
          <w:szCs w:val="20"/>
        </w:rPr>
      </w:pPr>
      <w:r>
        <w:rPr>
          <w:szCs w:val="20"/>
        </w:rPr>
        <w:t xml:space="preserve">Click the checkbox for </w:t>
      </w:r>
      <w:r w:rsidRPr="00B61A49">
        <w:rPr>
          <w:b/>
          <w:szCs w:val="20"/>
        </w:rPr>
        <w:t>Open in new window</w:t>
      </w:r>
    </w:p>
    <w:p w:rsidR="00212C8A" w:rsidRPr="00212C8A" w:rsidRDefault="00212C8A" w:rsidP="00212C8A">
      <w:pPr>
        <w:pStyle w:val="NoSpacing"/>
        <w:ind w:left="1080"/>
        <w:rPr>
          <w:sz w:val="8"/>
          <w:szCs w:val="20"/>
        </w:rPr>
      </w:pPr>
    </w:p>
    <w:p w:rsidR="00B61A49" w:rsidRDefault="00B61A49" w:rsidP="00572EDE">
      <w:pPr>
        <w:pStyle w:val="NoSpacing"/>
        <w:numPr>
          <w:ilvl w:val="0"/>
          <w:numId w:val="19"/>
        </w:numPr>
        <w:rPr>
          <w:szCs w:val="20"/>
        </w:rPr>
      </w:pPr>
      <w:r>
        <w:rPr>
          <w:szCs w:val="20"/>
        </w:rPr>
        <w:t xml:space="preserve">In </w:t>
      </w:r>
      <w:r w:rsidRPr="00B61A49">
        <w:rPr>
          <w:b/>
          <w:szCs w:val="20"/>
        </w:rPr>
        <w:t>Display prompt pages</w:t>
      </w:r>
      <w:r>
        <w:rPr>
          <w:szCs w:val="20"/>
        </w:rPr>
        <w:t>, leave unchanged (</w:t>
      </w:r>
      <w:r w:rsidRPr="00B61A49">
        <w:rPr>
          <w:b/>
          <w:szCs w:val="20"/>
        </w:rPr>
        <w:t>Only when required parameter values are missing</w:t>
      </w:r>
      <w:r>
        <w:rPr>
          <w:szCs w:val="20"/>
        </w:rPr>
        <w:t>)</w:t>
      </w:r>
    </w:p>
    <w:p w:rsidR="00212C8A" w:rsidRPr="00212C8A" w:rsidRDefault="00212C8A" w:rsidP="00212C8A">
      <w:pPr>
        <w:pStyle w:val="NoSpacing"/>
        <w:ind w:left="1080"/>
        <w:rPr>
          <w:sz w:val="10"/>
          <w:szCs w:val="20"/>
        </w:rPr>
      </w:pPr>
    </w:p>
    <w:p w:rsidR="00212C8A" w:rsidRDefault="00212C8A" w:rsidP="00572EDE">
      <w:pPr>
        <w:pStyle w:val="NoSpacing"/>
        <w:numPr>
          <w:ilvl w:val="0"/>
          <w:numId w:val="19"/>
        </w:numPr>
        <w:rPr>
          <w:szCs w:val="20"/>
        </w:rPr>
      </w:pPr>
      <w:r>
        <w:rPr>
          <w:szCs w:val="20"/>
        </w:rPr>
        <w:t xml:space="preserve">Click </w:t>
      </w:r>
      <w:r w:rsidRPr="00B61A49">
        <w:rPr>
          <w:b/>
          <w:szCs w:val="20"/>
        </w:rPr>
        <w:t>Edit</w:t>
      </w:r>
      <w:r>
        <w:rPr>
          <w:szCs w:val="20"/>
        </w:rPr>
        <w:t xml:space="preserve"> </w:t>
      </w:r>
      <w:r>
        <w:rPr>
          <w:noProof/>
          <w:szCs w:val="20"/>
        </w:rPr>
        <w:drawing>
          <wp:inline distT="0" distB="0" distL="0" distR="0">
            <wp:extent cx="190500" cy="190500"/>
            <wp:effectExtent l="19050" t="0" r="0" b="0"/>
            <wp:docPr id="103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A07" w:rsidRPr="005C3A07" w:rsidRDefault="005C3A07" w:rsidP="005C3A07">
      <w:pPr>
        <w:pStyle w:val="NoSpacing"/>
        <w:ind w:left="720"/>
        <w:rPr>
          <w:sz w:val="6"/>
          <w:szCs w:val="20"/>
        </w:rPr>
      </w:pPr>
    </w:p>
    <w:p w:rsidR="00B61A49" w:rsidRDefault="00212C8A" w:rsidP="00572EDE">
      <w:pPr>
        <w:pStyle w:val="NoSpacing"/>
        <w:numPr>
          <w:ilvl w:val="0"/>
          <w:numId w:val="19"/>
        </w:numPr>
        <w:rPr>
          <w:szCs w:val="20"/>
        </w:rPr>
      </w:pPr>
      <w:r>
        <w:rPr>
          <w:szCs w:val="20"/>
        </w:rPr>
        <w:t>C</w:t>
      </w:r>
      <w:r w:rsidR="00BB4075">
        <w:rPr>
          <w:szCs w:val="20"/>
        </w:rPr>
        <w:t xml:space="preserve">onfigure the </w:t>
      </w:r>
      <w:r w:rsidR="00BB4075" w:rsidRPr="00BB4075">
        <w:rPr>
          <w:b/>
          <w:szCs w:val="20"/>
        </w:rPr>
        <w:t>Parameters</w:t>
      </w:r>
      <w:r w:rsidR="00BB4075">
        <w:rPr>
          <w:szCs w:val="20"/>
        </w:rPr>
        <w:t xml:space="preserve"> to match the </w:t>
      </w:r>
      <w:r w:rsidR="00BB4075" w:rsidRPr="00BB4075">
        <w:rPr>
          <w:b/>
          <w:szCs w:val="20"/>
        </w:rPr>
        <w:t>Method</w:t>
      </w:r>
      <w:r w:rsidR="00BB4075">
        <w:rPr>
          <w:b/>
          <w:szCs w:val="20"/>
        </w:rPr>
        <w:t>s</w:t>
      </w:r>
      <w:r w:rsidR="00BB4075">
        <w:rPr>
          <w:szCs w:val="20"/>
        </w:rPr>
        <w:t xml:space="preserve"> and </w:t>
      </w:r>
      <w:r w:rsidR="00BB4075" w:rsidRPr="00BB4075">
        <w:rPr>
          <w:b/>
          <w:szCs w:val="20"/>
        </w:rPr>
        <w:t>Value</w:t>
      </w:r>
      <w:r w:rsidR="00BB4075">
        <w:rPr>
          <w:b/>
          <w:szCs w:val="20"/>
        </w:rPr>
        <w:t xml:space="preserve">s </w:t>
      </w:r>
      <w:r w:rsidR="00BB4075">
        <w:rPr>
          <w:szCs w:val="20"/>
        </w:rPr>
        <w:t>shown below:</w:t>
      </w:r>
    </w:p>
    <w:p w:rsidR="00FB2BC8" w:rsidRPr="00FB2BC8" w:rsidRDefault="00FB2BC8" w:rsidP="00FB2BC8">
      <w:pPr>
        <w:pStyle w:val="NoSpacing"/>
        <w:ind w:left="720"/>
        <w:rPr>
          <w:sz w:val="12"/>
          <w:szCs w:val="20"/>
        </w:rPr>
      </w:pPr>
    </w:p>
    <w:p w:rsidR="00A648AB" w:rsidRPr="00CC6531" w:rsidRDefault="007C20BE" w:rsidP="00FE1D84">
      <w:pPr>
        <w:pStyle w:val="NoSpacing"/>
        <w:rPr>
          <w:szCs w:val="20"/>
        </w:rPr>
      </w:pPr>
      <w:r>
        <w:rPr>
          <w:noProof/>
          <w:szCs w:val="20"/>
        </w:rPr>
        <w:pict>
          <v:shape id="_x0000_s1115" type="#_x0000_t32" style="position:absolute;margin-left:299.7pt;margin-top:59.2pt;width:.05pt;height:28.5pt;flip:y;z-index:251718656" o:connectortype="straight" adj="9626,219600,-94617">
            <v:stroke endarrow="block"/>
          </v:shape>
        </w:pict>
      </w:r>
      <w:r w:rsidR="00FE1D84">
        <w:rPr>
          <w:noProof/>
          <w:szCs w:val="20"/>
        </w:rPr>
        <w:drawing>
          <wp:inline distT="0" distB="0" distL="0" distR="0">
            <wp:extent cx="6175373" cy="857250"/>
            <wp:effectExtent l="19050" t="0" r="0" b="0"/>
            <wp:docPr id="50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332" cy="857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552" w:rsidRDefault="007C20BE" w:rsidP="00A10552">
      <w:pPr>
        <w:pStyle w:val="NoSpacing"/>
        <w:rPr>
          <w:sz w:val="12"/>
          <w:szCs w:val="20"/>
        </w:rPr>
      </w:pPr>
      <w:r w:rsidRPr="007C20BE">
        <w:rPr>
          <w:noProof/>
          <w:sz w:val="20"/>
          <w:szCs w:val="20"/>
        </w:rPr>
        <w:pict>
          <v:roundrect id="_x0000_s1088" style="position:absolute;margin-left:36.45pt;margin-top:6.7pt;width:413.25pt;height:67.5pt;z-index:251692032" arcsize="10923f" fillcolor="#daeef3 [664]" strokecolor="#7f7f7f [1612]" strokeweight="1pt">
            <v:shadow on="t" type="perspective" color="#205867 [1608]" opacity=".5" offset="1pt" offset2="-1pt"/>
            <v:textbox style="mso-next-textbox:#_x0000_s1088">
              <w:txbxContent>
                <w:p w:rsidR="006E54B1" w:rsidRPr="00C2105F" w:rsidRDefault="006E54B1" w:rsidP="0036479D">
                  <w:pPr>
                    <w:pStyle w:val="NoSpacing"/>
                    <w:rPr>
                      <w:sz w:val="18"/>
                      <w:szCs w:val="20"/>
                    </w:rPr>
                  </w:pPr>
                  <w:r w:rsidRPr="00C2105F">
                    <w:rPr>
                      <w:sz w:val="18"/>
                      <w:szCs w:val="20"/>
                    </w:rPr>
                    <w:t xml:space="preserve">HINT – </w:t>
                  </w:r>
                  <w:r w:rsidRPr="00C2105F">
                    <w:rPr>
                      <w:b/>
                      <w:sz w:val="18"/>
                      <w:szCs w:val="20"/>
                    </w:rPr>
                    <w:t xml:space="preserve">Parameters settings </w:t>
                  </w:r>
                  <w:r w:rsidR="00C46B95">
                    <w:rPr>
                      <w:b/>
                      <w:sz w:val="18"/>
                      <w:szCs w:val="20"/>
                    </w:rPr>
                    <w:t>-</w:t>
                  </w:r>
                  <w:r w:rsidR="00350D1E">
                    <w:rPr>
                      <w:b/>
                      <w:sz w:val="18"/>
                      <w:szCs w:val="20"/>
                    </w:rPr>
                    <w:t xml:space="preserve"> </w:t>
                  </w:r>
                  <w:r w:rsidR="00C46B95">
                    <w:rPr>
                      <w:b/>
                      <w:sz w:val="18"/>
                      <w:szCs w:val="20"/>
                    </w:rPr>
                    <w:t>Method</w:t>
                  </w:r>
                </w:p>
                <w:p w:rsidR="006E54B1" w:rsidRPr="00C2105F" w:rsidRDefault="006E54B1" w:rsidP="0036479D">
                  <w:pPr>
                    <w:pStyle w:val="NoSpacing"/>
                    <w:rPr>
                      <w:sz w:val="6"/>
                      <w:szCs w:val="20"/>
                    </w:rPr>
                  </w:pPr>
                </w:p>
                <w:p w:rsidR="006E54B1" w:rsidRPr="00C2105F" w:rsidRDefault="006E54B1" w:rsidP="0036479D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C2105F">
                    <w:rPr>
                      <w:rFonts w:eastAsia="Calibri" w:cs="Times New Roman"/>
                      <w:b/>
                      <w:sz w:val="18"/>
                      <w:szCs w:val="18"/>
                    </w:rPr>
                    <w:t xml:space="preserve">Pass parameter value </w:t>
                  </w:r>
                  <w:r w:rsidRPr="00C2105F">
                    <w:rPr>
                      <w:rFonts w:eastAsia="Calibri" w:cs="Times New Roman"/>
                      <w:sz w:val="18"/>
                      <w:szCs w:val="18"/>
                    </w:rPr>
                    <w:t>will pass the value based on the prompt value.</w:t>
                  </w:r>
                </w:p>
                <w:p w:rsidR="006E54B1" w:rsidRPr="00C2105F" w:rsidRDefault="006E54B1" w:rsidP="0036479D">
                  <w:pPr>
                    <w:pStyle w:val="NoSpacing"/>
                    <w:rPr>
                      <w:sz w:val="8"/>
                      <w:szCs w:val="18"/>
                    </w:rPr>
                  </w:pPr>
                </w:p>
                <w:p w:rsidR="006E54B1" w:rsidRPr="00C2105F" w:rsidRDefault="006E54B1" w:rsidP="0036479D">
                  <w:pPr>
                    <w:pStyle w:val="NoSpacing"/>
                    <w:rPr>
                      <w:rFonts w:eastAsia="Calibri" w:cs="Times New Roman"/>
                      <w:sz w:val="18"/>
                      <w:szCs w:val="18"/>
                    </w:rPr>
                  </w:pPr>
                  <w:r w:rsidRPr="00C2105F">
                    <w:rPr>
                      <w:rFonts w:eastAsia="Calibri" w:cs="Times New Roman"/>
                      <w:b/>
                      <w:sz w:val="18"/>
                      <w:szCs w:val="18"/>
                    </w:rPr>
                    <w:t>Pass data item value</w:t>
                  </w:r>
                  <w:r w:rsidRPr="00C2105F">
                    <w:rPr>
                      <w:rFonts w:eastAsia="Calibri" w:cs="Times New Roman"/>
                      <w:sz w:val="18"/>
                      <w:szCs w:val="18"/>
                    </w:rPr>
                    <w:t xml:space="preserve"> will pass the value based on data in your source report.  This is your </w:t>
                  </w:r>
                  <w:r w:rsidRPr="00C2105F">
                    <w:rPr>
                      <w:rFonts w:eastAsia="Calibri" w:cs="Times New Roman"/>
                      <w:sz w:val="18"/>
                      <w:szCs w:val="18"/>
                      <w:u w:val="single"/>
                    </w:rPr>
                    <w:t>drill-through</w:t>
                  </w:r>
                  <w:r w:rsidRPr="00C2105F">
                    <w:rPr>
                      <w:rFonts w:eastAsia="Calibri" w:cs="Times New Roman"/>
                      <w:sz w:val="18"/>
                      <w:szCs w:val="18"/>
                    </w:rPr>
                    <w:t xml:space="preserve"> data elelment.</w:t>
                  </w:r>
                </w:p>
                <w:p w:rsidR="006E54B1" w:rsidRPr="00CC62EF" w:rsidRDefault="006E54B1" w:rsidP="0036479D">
                  <w:pPr>
                    <w:rPr>
                      <w:sz w:val="18"/>
                    </w:rPr>
                  </w:pPr>
                </w:p>
              </w:txbxContent>
            </v:textbox>
          </v:roundrect>
        </w:pict>
      </w:r>
    </w:p>
    <w:p w:rsidR="00C2105F" w:rsidRDefault="00C2105F" w:rsidP="00A10552">
      <w:pPr>
        <w:pStyle w:val="NoSpacing"/>
        <w:rPr>
          <w:sz w:val="12"/>
          <w:szCs w:val="20"/>
        </w:rPr>
      </w:pPr>
    </w:p>
    <w:p w:rsidR="00C2105F" w:rsidRDefault="007C20BE" w:rsidP="00A10552">
      <w:pPr>
        <w:pStyle w:val="NoSpacing"/>
        <w:rPr>
          <w:sz w:val="12"/>
          <w:szCs w:val="20"/>
        </w:rPr>
      </w:pPr>
      <w:r>
        <w:rPr>
          <w:noProof/>
          <w:sz w:val="12"/>
          <w:szCs w:val="20"/>
        </w:rPr>
        <w:pict>
          <v:shape id="_x0000_s1120" type="#_x0000_t32" style="position:absolute;margin-left:235.95pt;margin-top:5.65pt;width:63.75pt;height:0;z-index:251720704" o:connectortype="straight"/>
        </w:pict>
      </w:r>
    </w:p>
    <w:p w:rsidR="00C2105F" w:rsidRDefault="00C2105F" w:rsidP="00A10552">
      <w:pPr>
        <w:pStyle w:val="NoSpacing"/>
        <w:rPr>
          <w:sz w:val="12"/>
          <w:szCs w:val="20"/>
        </w:rPr>
      </w:pPr>
    </w:p>
    <w:p w:rsidR="00C2105F" w:rsidRDefault="00C2105F" w:rsidP="00A10552">
      <w:pPr>
        <w:pStyle w:val="NoSpacing"/>
        <w:rPr>
          <w:sz w:val="12"/>
          <w:szCs w:val="20"/>
        </w:rPr>
      </w:pPr>
    </w:p>
    <w:p w:rsidR="00C2105F" w:rsidRDefault="00C2105F" w:rsidP="00A10552">
      <w:pPr>
        <w:pStyle w:val="NoSpacing"/>
        <w:rPr>
          <w:sz w:val="12"/>
          <w:szCs w:val="20"/>
        </w:rPr>
      </w:pPr>
    </w:p>
    <w:p w:rsidR="00C46B95" w:rsidRDefault="00C46B95" w:rsidP="00A10552">
      <w:pPr>
        <w:pStyle w:val="NoSpacing"/>
        <w:rPr>
          <w:sz w:val="12"/>
          <w:szCs w:val="20"/>
        </w:rPr>
      </w:pPr>
    </w:p>
    <w:p w:rsidR="00C2105F" w:rsidRDefault="00C2105F" w:rsidP="00A10552">
      <w:pPr>
        <w:pStyle w:val="NoSpacing"/>
        <w:rPr>
          <w:sz w:val="12"/>
          <w:szCs w:val="20"/>
        </w:rPr>
      </w:pPr>
    </w:p>
    <w:p w:rsidR="00C2105F" w:rsidRDefault="00C2105F" w:rsidP="00A10552">
      <w:pPr>
        <w:pStyle w:val="NoSpacing"/>
        <w:rPr>
          <w:sz w:val="12"/>
          <w:szCs w:val="20"/>
        </w:rPr>
      </w:pPr>
    </w:p>
    <w:p w:rsidR="00C2105F" w:rsidRDefault="00C2105F" w:rsidP="00A10552">
      <w:pPr>
        <w:pStyle w:val="NoSpacing"/>
        <w:rPr>
          <w:sz w:val="12"/>
          <w:szCs w:val="20"/>
        </w:rPr>
      </w:pPr>
    </w:p>
    <w:p w:rsidR="00C2105F" w:rsidRDefault="00C2105F" w:rsidP="00A10552">
      <w:pPr>
        <w:pStyle w:val="NoSpacing"/>
        <w:rPr>
          <w:sz w:val="12"/>
          <w:szCs w:val="20"/>
        </w:rPr>
      </w:pPr>
    </w:p>
    <w:p w:rsidR="00C2105F" w:rsidRPr="00FB2BC8" w:rsidRDefault="00C2105F" w:rsidP="00A10552">
      <w:pPr>
        <w:pStyle w:val="NoSpacing"/>
        <w:rPr>
          <w:sz w:val="12"/>
          <w:szCs w:val="20"/>
        </w:rPr>
      </w:pPr>
    </w:p>
    <w:p w:rsidR="00BB4075" w:rsidRDefault="00BB4075" w:rsidP="00572EDE">
      <w:pPr>
        <w:pStyle w:val="NoSpacing"/>
        <w:numPr>
          <w:ilvl w:val="0"/>
          <w:numId w:val="19"/>
        </w:numPr>
        <w:rPr>
          <w:szCs w:val="20"/>
        </w:rPr>
      </w:pPr>
      <w:r w:rsidRPr="00BB4075">
        <w:rPr>
          <w:szCs w:val="20"/>
        </w:rPr>
        <w:t xml:space="preserve">Click </w:t>
      </w:r>
      <w:r w:rsidRPr="00BB4075">
        <w:rPr>
          <w:b/>
          <w:szCs w:val="20"/>
        </w:rPr>
        <w:t>OK</w:t>
      </w:r>
      <w:r>
        <w:rPr>
          <w:b/>
          <w:szCs w:val="20"/>
        </w:rPr>
        <w:t xml:space="preserve"> </w:t>
      </w:r>
      <w:r w:rsidR="005C3A07" w:rsidRPr="005C3A07">
        <w:rPr>
          <w:szCs w:val="20"/>
        </w:rPr>
        <w:t>twice</w:t>
      </w:r>
    </w:p>
    <w:p w:rsidR="00FE1D84" w:rsidRPr="00FE1D84" w:rsidRDefault="00FE1D84" w:rsidP="00FE1D84">
      <w:pPr>
        <w:pStyle w:val="NoSpacing"/>
        <w:ind w:left="720"/>
        <w:rPr>
          <w:sz w:val="8"/>
          <w:szCs w:val="20"/>
        </w:rPr>
      </w:pPr>
    </w:p>
    <w:p w:rsidR="00BB4075" w:rsidRDefault="00BB4075" w:rsidP="00572EDE">
      <w:pPr>
        <w:pStyle w:val="NoSpacing"/>
        <w:numPr>
          <w:ilvl w:val="0"/>
          <w:numId w:val="19"/>
        </w:numPr>
        <w:rPr>
          <w:szCs w:val="20"/>
        </w:rPr>
      </w:pPr>
      <w:r w:rsidRPr="00BB4075">
        <w:rPr>
          <w:b/>
          <w:szCs w:val="20"/>
        </w:rPr>
        <w:t>Save</w:t>
      </w:r>
      <w:r>
        <w:rPr>
          <w:szCs w:val="20"/>
        </w:rPr>
        <w:t xml:space="preserve"> </w:t>
      </w:r>
      <w:r w:rsidR="005C3A07" w:rsidRPr="005C3A07">
        <w:rPr>
          <w:noProof/>
          <w:szCs w:val="20"/>
        </w:rPr>
        <w:drawing>
          <wp:inline distT="0" distB="0" distL="0" distR="0">
            <wp:extent cx="152400" cy="152400"/>
            <wp:effectExtent l="19050" t="0" r="0" b="0"/>
            <wp:docPr id="48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your work</w:t>
      </w:r>
    </w:p>
    <w:p w:rsidR="00FB2BC8" w:rsidRPr="00FB2BC8" w:rsidRDefault="00FB2BC8" w:rsidP="00FB2BC8">
      <w:pPr>
        <w:pStyle w:val="NoSpacing"/>
        <w:ind w:left="720"/>
        <w:rPr>
          <w:sz w:val="8"/>
          <w:szCs w:val="20"/>
        </w:rPr>
      </w:pPr>
    </w:p>
    <w:p w:rsidR="00FB2BC8" w:rsidRDefault="00FB2BC8" w:rsidP="00572EDE">
      <w:pPr>
        <w:pStyle w:val="NoSpacing"/>
        <w:numPr>
          <w:ilvl w:val="0"/>
          <w:numId w:val="19"/>
        </w:numPr>
        <w:rPr>
          <w:szCs w:val="20"/>
        </w:rPr>
      </w:pPr>
      <w:r>
        <w:rPr>
          <w:szCs w:val="20"/>
        </w:rPr>
        <w:t>The ACCOUNT row title displays as a link to show the drill-through:</w:t>
      </w:r>
    </w:p>
    <w:p w:rsidR="00FB2BC8" w:rsidRPr="00FB2BC8" w:rsidRDefault="00FB2BC8" w:rsidP="00FB2BC8">
      <w:pPr>
        <w:pStyle w:val="NoSpacing"/>
        <w:rPr>
          <w:sz w:val="12"/>
          <w:szCs w:val="20"/>
        </w:rPr>
      </w:pPr>
    </w:p>
    <w:p w:rsidR="00FE1D84" w:rsidRDefault="007C20BE" w:rsidP="00FB2BC8">
      <w:pPr>
        <w:pStyle w:val="NoSpacing"/>
        <w:ind w:left="720" w:firstLine="360"/>
        <w:rPr>
          <w:szCs w:val="20"/>
        </w:rPr>
      </w:pPr>
      <w:r w:rsidRPr="007C20BE">
        <w:rPr>
          <w:b/>
          <w:noProof/>
          <w:szCs w:val="20"/>
        </w:rPr>
        <w:pict>
          <v:oval id="_x0000_s1080" style="position:absolute;left:0;text-align:left;margin-left:48.45pt;margin-top:59.25pt;width:94.5pt;height:26.15pt;z-index:251685888" strokecolor="red" strokeweight="1.25pt">
            <v:fill opacity="0"/>
          </v:oval>
        </w:pict>
      </w:r>
      <w:r w:rsidR="00FB2BC8">
        <w:rPr>
          <w:noProof/>
          <w:szCs w:val="20"/>
        </w:rPr>
        <w:drawing>
          <wp:inline distT="0" distB="0" distL="0" distR="0">
            <wp:extent cx="5020481" cy="1352550"/>
            <wp:effectExtent l="19050" t="0" r="8719" b="0"/>
            <wp:docPr id="51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058" cy="1365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38E" w:rsidRPr="00C2105F" w:rsidRDefault="00A8438E" w:rsidP="00FB2BC8">
      <w:pPr>
        <w:pStyle w:val="NoSpacing"/>
        <w:ind w:left="720" w:firstLine="360"/>
        <w:rPr>
          <w:sz w:val="16"/>
          <w:szCs w:val="20"/>
        </w:rPr>
      </w:pPr>
    </w:p>
    <w:p w:rsidR="005C3A07" w:rsidRDefault="005C3A07" w:rsidP="00572EDE">
      <w:pPr>
        <w:pStyle w:val="NoSpacing"/>
        <w:numPr>
          <w:ilvl w:val="0"/>
          <w:numId w:val="19"/>
        </w:numPr>
        <w:rPr>
          <w:szCs w:val="20"/>
        </w:rPr>
      </w:pPr>
      <w:r>
        <w:rPr>
          <w:b/>
          <w:szCs w:val="20"/>
        </w:rPr>
        <w:t xml:space="preserve">Run </w:t>
      </w:r>
      <w:r w:rsidRPr="005C3A07">
        <w:rPr>
          <w:szCs w:val="20"/>
        </w:rPr>
        <w:t>the report</w:t>
      </w:r>
      <w:r>
        <w:rPr>
          <w:szCs w:val="20"/>
        </w:rPr>
        <w:t xml:space="preserve"> </w:t>
      </w:r>
      <w:r w:rsidRPr="005C3A07">
        <w:rPr>
          <w:noProof/>
          <w:szCs w:val="20"/>
        </w:rPr>
        <w:drawing>
          <wp:inline distT="0" distB="0" distL="0" distR="0">
            <wp:extent cx="95250" cy="161925"/>
            <wp:effectExtent l="19050" t="0" r="0" b="0"/>
            <wp:docPr id="4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38E" w:rsidRPr="00C2105F" w:rsidRDefault="00A8438E" w:rsidP="00A8438E">
      <w:pPr>
        <w:pStyle w:val="NoSpacing"/>
        <w:ind w:left="1080"/>
        <w:rPr>
          <w:sz w:val="14"/>
          <w:szCs w:val="20"/>
        </w:rPr>
      </w:pPr>
    </w:p>
    <w:p w:rsidR="00560A3F" w:rsidRDefault="00560A3F" w:rsidP="00572EDE">
      <w:pPr>
        <w:pStyle w:val="NoSpacing"/>
        <w:numPr>
          <w:ilvl w:val="0"/>
          <w:numId w:val="19"/>
        </w:numPr>
        <w:rPr>
          <w:szCs w:val="20"/>
        </w:rPr>
      </w:pPr>
      <w:r>
        <w:rPr>
          <w:szCs w:val="20"/>
        </w:rPr>
        <w:t>Click one of the Account links</w:t>
      </w:r>
      <w:r w:rsidR="00350D1E">
        <w:rPr>
          <w:szCs w:val="20"/>
        </w:rPr>
        <w:t xml:space="preserve"> to see the drill-through in action</w:t>
      </w:r>
    </w:p>
    <w:p w:rsidR="00C2105F" w:rsidRPr="00BB4075" w:rsidRDefault="007C20BE" w:rsidP="00C2105F">
      <w:pPr>
        <w:pStyle w:val="NoSpacing"/>
        <w:ind w:left="1080"/>
        <w:rPr>
          <w:szCs w:val="20"/>
        </w:rPr>
      </w:pPr>
      <w:r>
        <w:rPr>
          <w:noProof/>
          <w:szCs w:val="20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19" type="#_x0000_t34" style="position:absolute;left:0;text-align:left;margin-left:83pt;margin-top:-5.95pt;width:100.8pt;height:115.2pt;rotation:90;z-index:251719680" o:connectortype="elbow" adj="9825,-86219,-48162">
            <v:stroke endarrow="block"/>
          </v:shape>
        </w:pict>
      </w:r>
    </w:p>
    <w:p w:rsidR="00891AF0" w:rsidRDefault="007C20BE" w:rsidP="00C46B95">
      <w:pPr>
        <w:pStyle w:val="NoSpacing"/>
        <w:ind w:left="1080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82" type="#_x0000_t202" style="position:absolute;left:0;text-align:left;margin-left:391.95pt;margin-top:32.65pt;width:138.95pt;height:10.5pt;z-index:251687936" fillcolor="#c0d3ee" stroked="f">
            <v:textbox>
              <w:txbxContent>
                <w:p w:rsidR="006E54B1" w:rsidRDefault="006E54B1" w:rsidP="00A34F02"/>
              </w:txbxContent>
            </v:textbox>
          </v:shape>
        </w:pict>
      </w:r>
      <w:r w:rsidRPr="007C20BE">
        <w:rPr>
          <w:b/>
          <w:noProof/>
          <w:szCs w:val="20"/>
        </w:rPr>
        <w:pict>
          <v:shape id="_x0000_s1084" type="#_x0000_t202" style="position:absolute;left:0;text-align:left;margin-left:193.95pt;margin-top:54.4pt;width:114.75pt;height:17.25pt;z-index:251717632" stroked="f">
            <v:fill opacity="0"/>
            <v:textbox style="mso-next-textbox:#_x0000_s1084">
              <w:txbxContent>
                <w:p w:rsidR="006E54B1" w:rsidRPr="00C46B95" w:rsidRDefault="006E54B1" w:rsidP="00A34F02">
                  <w:pPr>
                    <w:rPr>
                      <w:rFonts w:ascii="Arial" w:hAnsi="Arial" w:cs="Arial"/>
                      <w:sz w:val="14"/>
                      <w:szCs w:val="15"/>
                    </w:rPr>
                  </w:pPr>
                  <w:r w:rsidRPr="00C46B95">
                    <w:rPr>
                      <w:rFonts w:ascii="Arial" w:hAnsi="Arial" w:cs="Arial"/>
                      <w:sz w:val="14"/>
                      <w:szCs w:val="15"/>
                    </w:rPr>
                    <w:t>PURPOSE TITLE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>
          <v:shape id="_x0000_s1083" type="#_x0000_t202" style="position:absolute;left:0;text-align:left;margin-left:194.7pt;margin-top:43.15pt;width:114.75pt;height:18.75pt;z-index:251688960" stroked="f">
            <v:fill opacity="0"/>
            <v:textbox style="mso-next-textbox:#_x0000_s1083">
              <w:txbxContent>
                <w:p w:rsidR="006E54B1" w:rsidRPr="00C46B95" w:rsidRDefault="006E54B1">
                  <w:pPr>
                    <w:rPr>
                      <w:rFonts w:ascii="Arial" w:hAnsi="Arial" w:cs="Arial"/>
                      <w:sz w:val="14"/>
                      <w:szCs w:val="15"/>
                    </w:rPr>
                  </w:pPr>
                  <w:r w:rsidRPr="00C46B95">
                    <w:rPr>
                      <w:rFonts w:ascii="Arial" w:hAnsi="Arial" w:cs="Arial"/>
                      <w:sz w:val="14"/>
                      <w:szCs w:val="15"/>
                    </w:rPr>
                    <w:t>XXXX110000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>
          <v:shape id="_x0000_s1081" type="#_x0000_t202" style="position:absolute;left:0;text-align:left;margin-left:202.95pt;margin-top:46.15pt;width:99pt;height:6.75pt;z-index:251686912" fillcolor="#c0d3ee" stroked="f">
            <v:textbox style="mso-next-textbox:#_x0000_s1081">
              <w:txbxContent>
                <w:p w:rsidR="006E54B1" w:rsidRDefault="006E54B1"/>
              </w:txbxContent>
            </v:textbox>
          </v:shape>
        </w:pict>
      </w:r>
      <w:r w:rsidRPr="007C20BE">
        <w:rPr>
          <w:b/>
          <w:noProof/>
          <w:szCs w:val="20"/>
        </w:rPr>
        <w:pict>
          <v:shape id="_x0000_s1114" type="#_x0000_t202" style="position:absolute;left:0;text-align:left;margin-left:200.7pt;margin-top:58.15pt;width:105.75pt;height:6.75pt;z-index:251716608" fillcolor="#c0d3ee" stroked="f">
            <v:textbox style="mso-next-textbox:#_x0000_s1114">
              <w:txbxContent>
                <w:p w:rsidR="00C46B95" w:rsidRDefault="00C46B95" w:rsidP="00C46B95"/>
              </w:txbxContent>
            </v:textbox>
          </v:shape>
        </w:pict>
      </w:r>
      <w:r w:rsidR="00C2105F">
        <w:rPr>
          <w:noProof/>
          <w:sz w:val="20"/>
          <w:szCs w:val="20"/>
        </w:rPr>
        <w:drawing>
          <wp:inline distT="0" distB="0" distL="0" distR="0">
            <wp:extent cx="4144496" cy="3219450"/>
            <wp:effectExtent l="19050" t="0" r="8404" b="0"/>
            <wp:docPr id="104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950" cy="322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1AF0" w:rsidSect="00A9695A">
      <w:headerReference w:type="default" r:id="rId58"/>
      <w:footerReference w:type="default" r:id="rId59"/>
      <w:pgSz w:w="12240" w:h="15840"/>
      <w:pgMar w:top="1152" w:right="1296" w:bottom="1152" w:left="1296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419" w:rsidRDefault="002C6419" w:rsidP="00A9695A">
      <w:pPr>
        <w:spacing w:after="0" w:line="240" w:lineRule="auto"/>
      </w:pPr>
      <w:r>
        <w:separator/>
      </w:r>
    </w:p>
  </w:endnote>
  <w:endnote w:type="continuationSeparator" w:id="0">
    <w:p w:rsidR="002C6419" w:rsidRDefault="002C6419" w:rsidP="00A9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4B1" w:rsidRPr="00854182" w:rsidRDefault="006E54B1">
    <w:pPr>
      <w:pStyle w:val="Footer"/>
      <w:rPr>
        <w:sz w:val="18"/>
        <w:szCs w:val="18"/>
      </w:rPr>
    </w:pPr>
    <w:r>
      <w:rPr>
        <w:sz w:val="18"/>
        <w:szCs w:val="18"/>
      </w:rPr>
      <w:t>© 2009 University of Delaware</w:t>
    </w:r>
    <w:r w:rsidRPr="00854182">
      <w:rPr>
        <w:sz w:val="18"/>
        <w:szCs w:val="18"/>
      </w:rPr>
      <w:ptab w:relativeTo="margin" w:alignment="center" w:leader="none"/>
    </w:r>
    <w:r w:rsidR="007C20BE"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\* ArabicDash  \* MERGEFORMAT </w:instrText>
    </w:r>
    <w:r w:rsidR="007C20BE">
      <w:rPr>
        <w:sz w:val="18"/>
        <w:szCs w:val="18"/>
      </w:rPr>
      <w:fldChar w:fldCharType="separate"/>
    </w:r>
    <w:r w:rsidR="00011CB2">
      <w:rPr>
        <w:noProof/>
        <w:sz w:val="18"/>
        <w:szCs w:val="18"/>
      </w:rPr>
      <w:t>- 1 -</w:t>
    </w:r>
    <w:r w:rsidR="007C20BE">
      <w:rPr>
        <w:sz w:val="18"/>
        <w:szCs w:val="18"/>
      </w:rPr>
      <w:fldChar w:fldCharType="end"/>
    </w:r>
    <w:r w:rsidRPr="00854182">
      <w:rPr>
        <w:sz w:val="18"/>
        <w:szCs w:val="18"/>
      </w:rPr>
      <w:ptab w:relativeTo="margin" w:alignment="right" w:leader="none"/>
    </w:r>
    <w:fldSimple w:instr=" DATE   \* MERGEFORMAT ">
      <w:r w:rsidR="00011CB2" w:rsidRPr="00011CB2">
        <w:rPr>
          <w:noProof/>
          <w:sz w:val="18"/>
          <w:szCs w:val="18"/>
        </w:rPr>
        <w:t>7/26/2010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419" w:rsidRDefault="002C6419" w:rsidP="00A9695A">
      <w:pPr>
        <w:spacing w:after="0" w:line="240" w:lineRule="auto"/>
      </w:pPr>
      <w:r>
        <w:separator/>
      </w:r>
    </w:p>
  </w:footnote>
  <w:footnote w:type="continuationSeparator" w:id="0">
    <w:p w:rsidR="002C6419" w:rsidRDefault="002C6419" w:rsidP="00A96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4B1" w:rsidRDefault="006E54B1">
    <w:pPr>
      <w:pStyle w:val="Header"/>
      <w:rPr>
        <w:sz w:val="18"/>
      </w:rPr>
    </w:pPr>
    <w:r>
      <w:rPr>
        <w:sz w:val="18"/>
      </w:rPr>
      <w:t>University of Delaware</w:t>
    </w:r>
    <w:r w:rsidR="004B3ABC">
      <w:rPr>
        <w:sz w:val="18"/>
      </w:rPr>
      <w:tab/>
    </w:r>
    <w:r w:rsidR="004B3ABC">
      <w:rPr>
        <w:sz w:val="18"/>
      </w:rPr>
      <w:tab/>
      <w:t>Crosstabs</w:t>
    </w:r>
  </w:p>
  <w:p w:rsidR="006E54B1" w:rsidRPr="00A9695A" w:rsidRDefault="006E54B1">
    <w:pPr>
      <w:pStyle w:val="Header"/>
      <w:rPr>
        <w:sz w:val="18"/>
      </w:rPr>
    </w:pPr>
    <w:r>
      <w:rPr>
        <w:sz w:val="18"/>
      </w:rPr>
      <w:t>Cognos Training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4BD6"/>
    <w:multiLevelType w:val="hybridMultilevel"/>
    <w:tmpl w:val="29AAAE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8360DD"/>
    <w:multiLevelType w:val="hybridMultilevel"/>
    <w:tmpl w:val="88D4C61A"/>
    <w:lvl w:ilvl="0" w:tplc="D328502C">
      <w:start w:val="14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1723C"/>
    <w:multiLevelType w:val="hybridMultilevel"/>
    <w:tmpl w:val="661497C8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>
    <w:nsid w:val="10D039E3"/>
    <w:multiLevelType w:val="hybridMultilevel"/>
    <w:tmpl w:val="FF6EE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10A6B"/>
    <w:multiLevelType w:val="hybridMultilevel"/>
    <w:tmpl w:val="AD24B79C"/>
    <w:lvl w:ilvl="0" w:tplc="F2E6FB8E">
      <w:start w:val="3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D04A2"/>
    <w:multiLevelType w:val="hybridMultilevel"/>
    <w:tmpl w:val="A4701006"/>
    <w:lvl w:ilvl="0" w:tplc="5E7C4E58">
      <w:start w:val="1"/>
      <w:numFmt w:val="decimal"/>
      <w:lvlText w:val="%1."/>
      <w:lvlJc w:val="left"/>
      <w:pPr>
        <w:ind w:left="1512" w:hanging="432"/>
      </w:pPr>
      <w:rPr>
        <w:rFonts w:hint="default"/>
        <w:sz w:val="22"/>
        <w:szCs w:val="22"/>
      </w:rPr>
    </w:lvl>
    <w:lvl w:ilvl="1" w:tplc="3F4C95EA">
      <w:start w:val="1"/>
      <w:numFmt w:val="lowerLetter"/>
      <w:lvlText w:val="%2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ED10152"/>
    <w:multiLevelType w:val="hybridMultilevel"/>
    <w:tmpl w:val="4B78ABC4"/>
    <w:lvl w:ilvl="0" w:tplc="9D50923C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394933"/>
    <w:multiLevelType w:val="hybridMultilevel"/>
    <w:tmpl w:val="BAF4B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641AE8"/>
    <w:multiLevelType w:val="hybridMultilevel"/>
    <w:tmpl w:val="ED7E94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49C0A12"/>
    <w:multiLevelType w:val="hybridMultilevel"/>
    <w:tmpl w:val="05DAEA1C"/>
    <w:lvl w:ilvl="0" w:tplc="6A6AD672">
      <w:start w:val="14"/>
      <w:numFmt w:val="decimal"/>
      <w:lvlText w:val="%1."/>
      <w:lvlJc w:val="left"/>
      <w:pPr>
        <w:ind w:left="864" w:hanging="504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800E1B"/>
    <w:multiLevelType w:val="hybridMultilevel"/>
    <w:tmpl w:val="C16831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2BB35C9"/>
    <w:multiLevelType w:val="hybridMultilevel"/>
    <w:tmpl w:val="60145C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D062AAA"/>
    <w:multiLevelType w:val="hybridMultilevel"/>
    <w:tmpl w:val="E4B6E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47485C"/>
    <w:multiLevelType w:val="hybridMultilevel"/>
    <w:tmpl w:val="BF387394"/>
    <w:lvl w:ilvl="0" w:tplc="9002097A">
      <w:start w:val="4"/>
      <w:numFmt w:val="decimal"/>
      <w:lvlText w:val="%1."/>
      <w:lvlJc w:val="left"/>
      <w:pPr>
        <w:ind w:left="1512" w:hanging="432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FA223C"/>
    <w:multiLevelType w:val="hybridMultilevel"/>
    <w:tmpl w:val="07A821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7815300"/>
    <w:multiLevelType w:val="hybridMultilevel"/>
    <w:tmpl w:val="C5CCCA14"/>
    <w:lvl w:ilvl="0" w:tplc="9002097A">
      <w:start w:val="4"/>
      <w:numFmt w:val="decimal"/>
      <w:lvlText w:val="%1."/>
      <w:lvlJc w:val="left"/>
      <w:pPr>
        <w:ind w:left="1512" w:hanging="432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38152D"/>
    <w:multiLevelType w:val="hybridMultilevel"/>
    <w:tmpl w:val="E74ABD18"/>
    <w:lvl w:ilvl="0" w:tplc="9D50923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3F4C95EA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sz w:val="20"/>
        <w:szCs w:val="2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3E31CF"/>
    <w:multiLevelType w:val="hybridMultilevel"/>
    <w:tmpl w:val="4132AD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6"/>
  </w:num>
  <w:num w:numId="4">
    <w:abstractNumId w:val="11"/>
  </w:num>
  <w:num w:numId="5">
    <w:abstractNumId w:val="16"/>
  </w:num>
  <w:num w:numId="6">
    <w:abstractNumId w:val="1"/>
  </w:num>
  <w:num w:numId="7">
    <w:abstractNumId w:val="2"/>
  </w:num>
  <w:num w:numId="8">
    <w:abstractNumId w:val="5"/>
  </w:num>
  <w:num w:numId="9">
    <w:abstractNumId w:val="0"/>
  </w:num>
  <w:num w:numId="10">
    <w:abstractNumId w:val="14"/>
  </w:num>
  <w:num w:numId="11">
    <w:abstractNumId w:val="6"/>
  </w:num>
  <w:num w:numId="12">
    <w:abstractNumId w:val="12"/>
  </w:num>
  <w:num w:numId="13">
    <w:abstractNumId w:val="3"/>
  </w:num>
  <w:num w:numId="14">
    <w:abstractNumId w:val="8"/>
  </w:num>
  <w:num w:numId="15">
    <w:abstractNumId w:val="9"/>
  </w:num>
  <w:num w:numId="16">
    <w:abstractNumId w:val="10"/>
  </w:num>
  <w:num w:numId="17">
    <w:abstractNumId w:val="4"/>
  </w:num>
  <w:num w:numId="18">
    <w:abstractNumId w:val="15"/>
  </w:num>
  <w:num w:numId="19">
    <w:abstractNumId w:val="1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AA1"/>
    <w:rsid w:val="00011CB2"/>
    <w:rsid w:val="00021278"/>
    <w:rsid w:val="000228FE"/>
    <w:rsid w:val="00047E1D"/>
    <w:rsid w:val="0006543C"/>
    <w:rsid w:val="000C48CE"/>
    <w:rsid w:val="000C5571"/>
    <w:rsid w:val="000C6D8F"/>
    <w:rsid w:val="000D1738"/>
    <w:rsid w:val="000D67E4"/>
    <w:rsid w:val="00100F6C"/>
    <w:rsid w:val="00120B28"/>
    <w:rsid w:val="00136401"/>
    <w:rsid w:val="0014302F"/>
    <w:rsid w:val="001575D4"/>
    <w:rsid w:val="00174AF6"/>
    <w:rsid w:val="00181098"/>
    <w:rsid w:val="0018260B"/>
    <w:rsid w:val="00183FB9"/>
    <w:rsid w:val="0018720F"/>
    <w:rsid w:val="0019026C"/>
    <w:rsid w:val="00191D17"/>
    <w:rsid w:val="001A21F2"/>
    <w:rsid w:val="001B2F6B"/>
    <w:rsid w:val="001B7594"/>
    <w:rsid w:val="001C1599"/>
    <w:rsid w:val="001D4B30"/>
    <w:rsid w:val="001E3C49"/>
    <w:rsid w:val="001F3A08"/>
    <w:rsid w:val="00212C8A"/>
    <w:rsid w:val="002167B3"/>
    <w:rsid w:val="002215C2"/>
    <w:rsid w:val="00225E67"/>
    <w:rsid w:val="00226E8B"/>
    <w:rsid w:val="00231038"/>
    <w:rsid w:val="00242995"/>
    <w:rsid w:val="00246024"/>
    <w:rsid w:val="00252348"/>
    <w:rsid w:val="00265B50"/>
    <w:rsid w:val="002677D4"/>
    <w:rsid w:val="00272714"/>
    <w:rsid w:val="002B5D9D"/>
    <w:rsid w:val="002C0D04"/>
    <w:rsid w:val="002C270A"/>
    <w:rsid w:val="002C6419"/>
    <w:rsid w:val="002C7E13"/>
    <w:rsid w:val="002E5610"/>
    <w:rsid w:val="002E76DB"/>
    <w:rsid w:val="002F2E4F"/>
    <w:rsid w:val="002F6289"/>
    <w:rsid w:val="00304757"/>
    <w:rsid w:val="00317077"/>
    <w:rsid w:val="00331C70"/>
    <w:rsid w:val="00337CA8"/>
    <w:rsid w:val="00341B5D"/>
    <w:rsid w:val="00350D1E"/>
    <w:rsid w:val="00362823"/>
    <w:rsid w:val="0036479D"/>
    <w:rsid w:val="003B39E0"/>
    <w:rsid w:val="003B7652"/>
    <w:rsid w:val="003D286F"/>
    <w:rsid w:val="003E1AFB"/>
    <w:rsid w:val="003F1E4B"/>
    <w:rsid w:val="004249E9"/>
    <w:rsid w:val="00430189"/>
    <w:rsid w:val="0044446D"/>
    <w:rsid w:val="004469A9"/>
    <w:rsid w:val="0045481A"/>
    <w:rsid w:val="0046275E"/>
    <w:rsid w:val="00465BA3"/>
    <w:rsid w:val="0047358E"/>
    <w:rsid w:val="004806B1"/>
    <w:rsid w:val="00487E50"/>
    <w:rsid w:val="00494FDD"/>
    <w:rsid w:val="004A1FB0"/>
    <w:rsid w:val="004B3ABC"/>
    <w:rsid w:val="004C0B88"/>
    <w:rsid w:val="004D246B"/>
    <w:rsid w:val="004D478A"/>
    <w:rsid w:val="004D4BDA"/>
    <w:rsid w:val="004E166F"/>
    <w:rsid w:val="00511EE9"/>
    <w:rsid w:val="00547630"/>
    <w:rsid w:val="00560A3F"/>
    <w:rsid w:val="00571243"/>
    <w:rsid w:val="00572EDE"/>
    <w:rsid w:val="00577DA2"/>
    <w:rsid w:val="005862C1"/>
    <w:rsid w:val="005910A5"/>
    <w:rsid w:val="005A69B3"/>
    <w:rsid w:val="005B530A"/>
    <w:rsid w:val="005B5478"/>
    <w:rsid w:val="005B6986"/>
    <w:rsid w:val="005C3A07"/>
    <w:rsid w:val="005D4406"/>
    <w:rsid w:val="005E19A1"/>
    <w:rsid w:val="005F762E"/>
    <w:rsid w:val="00600478"/>
    <w:rsid w:val="00605A90"/>
    <w:rsid w:val="00620AB1"/>
    <w:rsid w:val="00625B2C"/>
    <w:rsid w:val="00656787"/>
    <w:rsid w:val="00664DA5"/>
    <w:rsid w:val="00671A0B"/>
    <w:rsid w:val="006746B6"/>
    <w:rsid w:val="00681EA0"/>
    <w:rsid w:val="00691E12"/>
    <w:rsid w:val="006A5865"/>
    <w:rsid w:val="006A68AC"/>
    <w:rsid w:val="006E54B1"/>
    <w:rsid w:val="006F653E"/>
    <w:rsid w:val="00706122"/>
    <w:rsid w:val="00723462"/>
    <w:rsid w:val="00743559"/>
    <w:rsid w:val="007532FB"/>
    <w:rsid w:val="00754EF7"/>
    <w:rsid w:val="00757BF7"/>
    <w:rsid w:val="00757FA6"/>
    <w:rsid w:val="00762B6F"/>
    <w:rsid w:val="0078600C"/>
    <w:rsid w:val="00793EBA"/>
    <w:rsid w:val="00794ED4"/>
    <w:rsid w:val="00797347"/>
    <w:rsid w:val="007A57F4"/>
    <w:rsid w:val="007B2B15"/>
    <w:rsid w:val="007B3E6C"/>
    <w:rsid w:val="007C20BE"/>
    <w:rsid w:val="007C2B8D"/>
    <w:rsid w:val="007D7A5C"/>
    <w:rsid w:val="007E7502"/>
    <w:rsid w:val="007F3ECE"/>
    <w:rsid w:val="00820BCC"/>
    <w:rsid w:val="00823122"/>
    <w:rsid w:val="00854182"/>
    <w:rsid w:val="00854501"/>
    <w:rsid w:val="00855E7C"/>
    <w:rsid w:val="00864829"/>
    <w:rsid w:val="00883078"/>
    <w:rsid w:val="008845FF"/>
    <w:rsid w:val="00891AF0"/>
    <w:rsid w:val="008B2DB6"/>
    <w:rsid w:val="008C3F42"/>
    <w:rsid w:val="008C516C"/>
    <w:rsid w:val="008C7FE7"/>
    <w:rsid w:val="008D023A"/>
    <w:rsid w:val="008D650F"/>
    <w:rsid w:val="008D7410"/>
    <w:rsid w:val="008E6F04"/>
    <w:rsid w:val="008F0EAA"/>
    <w:rsid w:val="008F2202"/>
    <w:rsid w:val="0091723E"/>
    <w:rsid w:val="00925A30"/>
    <w:rsid w:val="00937FDA"/>
    <w:rsid w:val="009450AD"/>
    <w:rsid w:val="00953C20"/>
    <w:rsid w:val="00956A58"/>
    <w:rsid w:val="0096031A"/>
    <w:rsid w:val="009674EF"/>
    <w:rsid w:val="00970AA1"/>
    <w:rsid w:val="00986D26"/>
    <w:rsid w:val="00992AF6"/>
    <w:rsid w:val="009953A1"/>
    <w:rsid w:val="009A0805"/>
    <w:rsid w:val="009A5970"/>
    <w:rsid w:val="009C162C"/>
    <w:rsid w:val="009C37DF"/>
    <w:rsid w:val="009E4A88"/>
    <w:rsid w:val="009E54F2"/>
    <w:rsid w:val="009E6ACB"/>
    <w:rsid w:val="009E6EEE"/>
    <w:rsid w:val="00A0691A"/>
    <w:rsid w:val="00A10552"/>
    <w:rsid w:val="00A11028"/>
    <w:rsid w:val="00A13710"/>
    <w:rsid w:val="00A1706D"/>
    <w:rsid w:val="00A34F02"/>
    <w:rsid w:val="00A648AB"/>
    <w:rsid w:val="00A66926"/>
    <w:rsid w:val="00A80070"/>
    <w:rsid w:val="00A8259A"/>
    <w:rsid w:val="00A8438E"/>
    <w:rsid w:val="00A9080E"/>
    <w:rsid w:val="00A924C2"/>
    <w:rsid w:val="00A9695A"/>
    <w:rsid w:val="00A96D62"/>
    <w:rsid w:val="00AA0A30"/>
    <w:rsid w:val="00AA2BBC"/>
    <w:rsid w:val="00AB227E"/>
    <w:rsid w:val="00AB7863"/>
    <w:rsid w:val="00AC2364"/>
    <w:rsid w:val="00AC52EC"/>
    <w:rsid w:val="00AE2473"/>
    <w:rsid w:val="00AF0513"/>
    <w:rsid w:val="00AF701B"/>
    <w:rsid w:val="00B04A5F"/>
    <w:rsid w:val="00B331D4"/>
    <w:rsid w:val="00B443EB"/>
    <w:rsid w:val="00B5235D"/>
    <w:rsid w:val="00B525AF"/>
    <w:rsid w:val="00B60F92"/>
    <w:rsid w:val="00B61A49"/>
    <w:rsid w:val="00B77AE4"/>
    <w:rsid w:val="00B80C26"/>
    <w:rsid w:val="00B825FA"/>
    <w:rsid w:val="00B86F25"/>
    <w:rsid w:val="00BA7226"/>
    <w:rsid w:val="00BB0A01"/>
    <w:rsid w:val="00BB1B18"/>
    <w:rsid w:val="00BB4075"/>
    <w:rsid w:val="00BB6F8C"/>
    <w:rsid w:val="00BC51F6"/>
    <w:rsid w:val="00BD0319"/>
    <w:rsid w:val="00BD2669"/>
    <w:rsid w:val="00BE7069"/>
    <w:rsid w:val="00BF1BA3"/>
    <w:rsid w:val="00BF2E5B"/>
    <w:rsid w:val="00C022E3"/>
    <w:rsid w:val="00C13909"/>
    <w:rsid w:val="00C2105F"/>
    <w:rsid w:val="00C23910"/>
    <w:rsid w:val="00C30291"/>
    <w:rsid w:val="00C32642"/>
    <w:rsid w:val="00C4248A"/>
    <w:rsid w:val="00C46B95"/>
    <w:rsid w:val="00C54BA4"/>
    <w:rsid w:val="00C62976"/>
    <w:rsid w:val="00C637D9"/>
    <w:rsid w:val="00C71EB3"/>
    <w:rsid w:val="00C73645"/>
    <w:rsid w:val="00C73C61"/>
    <w:rsid w:val="00C75795"/>
    <w:rsid w:val="00C776E0"/>
    <w:rsid w:val="00C83A06"/>
    <w:rsid w:val="00C842A4"/>
    <w:rsid w:val="00C84895"/>
    <w:rsid w:val="00CB21A1"/>
    <w:rsid w:val="00CB50F5"/>
    <w:rsid w:val="00CC00F2"/>
    <w:rsid w:val="00CC62EF"/>
    <w:rsid w:val="00CC6531"/>
    <w:rsid w:val="00CC7130"/>
    <w:rsid w:val="00CD4383"/>
    <w:rsid w:val="00CF4E97"/>
    <w:rsid w:val="00D0568E"/>
    <w:rsid w:val="00D119A8"/>
    <w:rsid w:val="00D15630"/>
    <w:rsid w:val="00D20386"/>
    <w:rsid w:val="00D26941"/>
    <w:rsid w:val="00D31F03"/>
    <w:rsid w:val="00D34C86"/>
    <w:rsid w:val="00D40C96"/>
    <w:rsid w:val="00D41FDB"/>
    <w:rsid w:val="00D5423D"/>
    <w:rsid w:val="00D9212A"/>
    <w:rsid w:val="00DB0607"/>
    <w:rsid w:val="00DB3241"/>
    <w:rsid w:val="00DD44E9"/>
    <w:rsid w:val="00DE5D07"/>
    <w:rsid w:val="00DF0372"/>
    <w:rsid w:val="00E007AE"/>
    <w:rsid w:val="00E056B2"/>
    <w:rsid w:val="00E11380"/>
    <w:rsid w:val="00E214A5"/>
    <w:rsid w:val="00E251B6"/>
    <w:rsid w:val="00E31E31"/>
    <w:rsid w:val="00E3602E"/>
    <w:rsid w:val="00E45D9B"/>
    <w:rsid w:val="00E571E1"/>
    <w:rsid w:val="00E57288"/>
    <w:rsid w:val="00E65999"/>
    <w:rsid w:val="00E705D9"/>
    <w:rsid w:val="00E7299C"/>
    <w:rsid w:val="00E83C2B"/>
    <w:rsid w:val="00E91607"/>
    <w:rsid w:val="00E948D7"/>
    <w:rsid w:val="00EA11E5"/>
    <w:rsid w:val="00EB2B07"/>
    <w:rsid w:val="00ED39FD"/>
    <w:rsid w:val="00EE1A77"/>
    <w:rsid w:val="00EF3AA5"/>
    <w:rsid w:val="00F06C96"/>
    <w:rsid w:val="00F22AC9"/>
    <w:rsid w:val="00F35A82"/>
    <w:rsid w:val="00F379E1"/>
    <w:rsid w:val="00F51B83"/>
    <w:rsid w:val="00F5576A"/>
    <w:rsid w:val="00F57049"/>
    <w:rsid w:val="00F63FE2"/>
    <w:rsid w:val="00F70C33"/>
    <w:rsid w:val="00FA047C"/>
    <w:rsid w:val="00FA3387"/>
    <w:rsid w:val="00FA72F9"/>
    <w:rsid w:val="00FB2BC8"/>
    <w:rsid w:val="00FB6097"/>
    <w:rsid w:val="00FC1468"/>
    <w:rsid w:val="00FD3A3E"/>
    <w:rsid w:val="00FD6C45"/>
    <w:rsid w:val="00FE1D84"/>
    <w:rsid w:val="00FE435B"/>
    <w:rsid w:val="00FF0B7F"/>
    <w:rsid w:val="00FF6661"/>
    <w:rsid w:val="00FF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fillcolor="none [664]"/>
    </o:shapedefaults>
    <o:shapelayout v:ext="edit">
      <o:idmap v:ext="edit" data="1"/>
      <o:rules v:ext="edit">
        <o:r id="V:Rule8" type="connector" idref="#_x0000_s1048"/>
        <o:r id="V:Rule9" type="connector" idref="#_x0000_s1115"/>
        <o:r id="V:Rule10" type="connector" idref="#_x0000_s1119"/>
        <o:r id="V:Rule11" type="connector" idref="#_x0000_s1091"/>
        <o:r id="V:Rule12" type="connector" idref="#_x0000_s1120"/>
        <o:r id="V:Rule13" type="connector" idref="#_x0000_s1099"/>
        <o:r id="V:Rule14" type="connector" idref="#_x0000_s110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0AA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5A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A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70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62"/>
    <w:rsid w:val="003170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A96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695A"/>
  </w:style>
  <w:style w:type="paragraph" w:styleId="Footer">
    <w:name w:val="footer"/>
    <w:basedOn w:val="Normal"/>
    <w:link w:val="FooterChar"/>
    <w:uiPriority w:val="99"/>
    <w:unhideWhenUsed/>
    <w:rsid w:val="00A96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95A"/>
  </w:style>
  <w:style w:type="paragraph" w:styleId="ListParagraph">
    <w:name w:val="List Paragraph"/>
    <w:basedOn w:val="Normal"/>
    <w:uiPriority w:val="34"/>
    <w:qFormat/>
    <w:rsid w:val="00EE1A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E1A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E1A77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63FE2"/>
    <w:rPr>
      <w:color w:val="800080" w:themeColor="followedHyperlink"/>
      <w:u w:val="single"/>
    </w:rPr>
  </w:style>
  <w:style w:type="paragraph" w:customStyle="1" w:styleId="StylenumberedlistRed">
    <w:name w:val="Style numbered list + Red"/>
    <w:basedOn w:val="Normal"/>
    <w:link w:val="StylenumberedlistRedChar"/>
    <w:rsid w:val="00CC62EF"/>
    <w:pPr>
      <w:tabs>
        <w:tab w:val="left" w:pos="2160"/>
        <w:tab w:val="left" w:pos="2520"/>
        <w:tab w:val="left" w:pos="2880"/>
      </w:tabs>
      <w:spacing w:after="0" w:line="240" w:lineRule="auto"/>
      <w:ind w:right="1080"/>
    </w:pPr>
    <w:rPr>
      <w:rFonts w:ascii="Times New Roman" w:eastAsia="Times New Roman" w:hAnsi="Times New Roman" w:cs="Times New Roman"/>
    </w:rPr>
  </w:style>
  <w:style w:type="character" w:customStyle="1" w:styleId="StylenumberedlistRedChar">
    <w:name w:val="Style numbered list + Red Char"/>
    <w:basedOn w:val="DefaultParagraphFont"/>
    <w:link w:val="StylenumberedlistRed"/>
    <w:rsid w:val="00CC62EF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61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gnos.udel.edu/cognos8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8" Type="http://schemas.openxmlformats.org/officeDocument/2006/relationships/hyperlink" Target="https://cognos-dev.udel.edu/cognos8" TargetMode="External"/><Relationship Id="rId51" Type="http://schemas.openxmlformats.org/officeDocument/2006/relationships/image" Target="media/image43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1383</TotalTime>
  <Pages>12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81</cp:revision>
  <cp:lastPrinted>2010-07-26T19:44:00Z</cp:lastPrinted>
  <dcterms:created xsi:type="dcterms:W3CDTF">2009-09-03T19:49:00Z</dcterms:created>
  <dcterms:modified xsi:type="dcterms:W3CDTF">2010-07-26T19:44:00Z</dcterms:modified>
</cp:coreProperties>
</file>